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5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425"/>
        <w:gridCol w:w="992"/>
        <w:gridCol w:w="284"/>
        <w:gridCol w:w="511"/>
        <w:gridCol w:w="481"/>
        <w:gridCol w:w="567"/>
        <w:gridCol w:w="1701"/>
        <w:gridCol w:w="994"/>
        <w:gridCol w:w="424"/>
        <w:gridCol w:w="145"/>
        <w:gridCol w:w="158"/>
        <w:gridCol w:w="727"/>
      </w:tblGrid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80"/>
        </w:trPr>
        <w:tc>
          <w:tcPr>
            <w:tcW w:w="9355" w:type="dxa"/>
            <w:gridSpan w:val="11"/>
            <w:tcBorders>
              <w:bottom w:val="single" w:sz="4" w:space="0" w:color="auto"/>
            </w:tcBorders>
          </w:tcPr>
          <w:p w:rsidR="00B573A3" w:rsidRDefault="00B573A3">
            <w:pPr>
              <w:rPr>
                <w:sz w:val="14"/>
              </w:rPr>
            </w:pPr>
            <w:r>
              <w:rPr>
                <w:noProof/>
              </w:rPr>
              <w:pict>
                <v:rect id="_x0000_s1027" style="position:absolute;margin-left:195.35pt;margin-top:6.5pt;width:318.1pt;height:36.85pt;z-index:251658240;mso-position-horizontal-relative:margin" o:allowincell="f" filled="f" stroked="f" strokeweight="0">
                  <v:textbox inset="0,0,0,0">
                    <w:txbxContent>
                      <w:p w:rsidR="00B573A3" w:rsidRDefault="00B573A3">
                        <w:pPr>
                          <w:jc w:val="right"/>
                          <w:rPr>
                            <w:rFonts w:ascii="Arial Black" w:hAnsi="Arial Black"/>
                            <w:b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sz w:val="28"/>
                          </w:rPr>
                          <w:t>DECLARAÇÃO DE ACUMULAÇÃO</w:t>
                        </w:r>
                      </w:p>
                      <w:p w:rsidR="00B573A3" w:rsidRDefault="00B573A3">
                        <w:pPr>
                          <w:jc w:val="right"/>
                          <w:rPr>
                            <w:rFonts w:ascii="Arial Black" w:hAnsi="Arial Black"/>
                            <w:b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sz w:val="28"/>
                          </w:rPr>
                          <w:t>DE CARGOS</w:t>
                        </w:r>
                      </w:p>
                    </w:txbxContent>
                  </v:textbox>
                  <w10:wrap anchorx="margin"/>
                </v:rect>
              </w:pict>
            </w:r>
            <w:r>
              <w:rPr>
                <w:noProof/>
              </w:rPr>
              <w:pict>
                <v:rect id="_x0000_s1026" style="position:absolute;margin-left:42.55pt;margin-top:8.5pt;width:141.75pt;height:31.2pt;z-index:251657216;mso-position-horizontal-relative:margin" o:allowincell="f" filled="f" stroked="f" strokeweight="0">
                  <v:textbox inset="0,0,0,0">
                    <w:txbxContent>
                      <w:p w:rsidR="00B573A3" w:rsidRDefault="00B573A3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i/>
                          </w:rPr>
                          <w:t>G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 xml:space="preserve">OVERNO DO </w:t>
                        </w:r>
                        <w:r>
                          <w:rPr>
                            <w:b/>
                            <w:i/>
                          </w:rPr>
                          <w:t>E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 xml:space="preserve">STADO DA </w:t>
                        </w:r>
                        <w:r>
                          <w:rPr>
                            <w:b/>
                            <w:i/>
                          </w:rPr>
                          <w:t>B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>AHIA</w:t>
                        </w:r>
                      </w:p>
                    </w:txbxContent>
                  </v:textbox>
                  <w10:wrap anchorx="margin"/>
                </v:rect>
              </w:pict>
            </w:r>
            <w:r w:rsidR="0050676C">
              <w:rPr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  <w:gridSpan w:val="3"/>
            <w:tcBorders>
              <w:bottom w:val="single" w:sz="4" w:space="0" w:color="auto"/>
            </w:tcBorders>
          </w:tcPr>
          <w:p w:rsidR="00B573A3" w:rsidRDefault="00B573A3">
            <w:pPr>
              <w:ind w:left="113"/>
              <w:rPr>
                <w:b/>
                <w:sz w:val="14"/>
              </w:rPr>
            </w:pPr>
          </w:p>
          <w:p w:rsidR="00B573A3" w:rsidRDefault="00B573A3">
            <w:pPr>
              <w:ind w:left="113"/>
              <w:rPr>
                <w:b/>
                <w:sz w:val="14"/>
              </w:rPr>
            </w:pPr>
          </w:p>
          <w:p w:rsidR="00B573A3" w:rsidRDefault="00B573A3">
            <w:pPr>
              <w:ind w:left="113"/>
              <w:rPr>
                <w:b/>
                <w:sz w:val="14"/>
              </w:rPr>
            </w:pPr>
          </w:p>
          <w:p w:rsidR="00B573A3" w:rsidRDefault="00B573A3">
            <w:pPr>
              <w:pStyle w:val="Ttulo1"/>
            </w:pP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623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Nome</w:t>
            </w:r>
          </w:p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B573A3"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CPF</w:t>
            </w:r>
          </w:p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Órgão/Entidade</w:t>
            </w:r>
          </w:p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Local de Trabalho</w:t>
            </w:r>
          </w:p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Município</w:t>
            </w:r>
          </w:p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Data Admissão</w:t>
            </w:r>
          </w:p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Cargo/Função</w:t>
            </w:r>
          </w:p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Vínculo</w:t>
            </w:r>
          </w:p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ssinalar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0"/>
            <w:r>
              <w:rPr>
                <w:sz w:val="14"/>
              </w:rPr>
              <w:t xml:space="preserve"> Permanente</w:t>
            </w:r>
            <w:r>
              <w:rPr>
                <w:sz w:val="14"/>
              </w:rPr>
              <w:tab/>
            </w:r>
            <w:r>
              <w:rPr>
                <w:sz w:val="18"/>
              </w:rPr>
              <w:fldChar w:fldCharType="begin">
                <w:ffData>
                  <w:name w:val="Assinal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ssinalar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"/>
            <w:r>
              <w:rPr>
                <w:sz w:val="14"/>
              </w:rPr>
              <w:t xml:space="preserve"> Temporário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Carga Horária</w:t>
            </w:r>
          </w:p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10385" w:type="dxa"/>
            <w:gridSpan w:val="14"/>
            <w:tcBorders>
              <w:top w:val="single" w:sz="4" w:space="0" w:color="auto"/>
            </w:tcBorders>
          </w:tcPr>
          <w:p w:rsidR="00B573A3" w:rsidRDefault="00B573A3">
            <w:pPr>
              <w:spacing w:before="120"/>
              <w:ind w:left="113" w:right="104"/>
              <w:jc w:val="both"/>
              <w:rPr>
                <w:sz w:val="16"/>
              </w:rPr>
            </w:pPr>
            <w:r>
              <w:rPr>
                <w:sz w:val="16"/>
              </w:rPr>
              <w:t>Atendendo ao disposto no inciso XVI, do art. 37, da Constituição Federal do Brasil, que trata da acumulação remunerada de cargos públicos da administração direta e indireta de qualquer dos Poderes, declaro que:</w:t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5188" w:type="dxa"/>
            <w:gridSpan w:val="6"/>
            <w:tcBorders>
              <w:bottom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"/>
            <w:r>
              <w:rPr>
                <w:sz w:val="14"/>
              </w:rPr>
              <w:t xml:space="preserve"> Não ocupo outro cargo público</w:t>
            </w:r>
          </w:p>
        </w:tc>
        <w:tc>
          <w:tcPr>
            <w:tcW w:w="5197" w:type="dxa"/>
            <w:gridSpan w:val="8"/>
            <w:tcBorders>
              <w:bottom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4"/>
              </w:rPr>
              <w:t xml:space="preserve"> Ocupo outro cargo público</w:t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10385" w:type="dxa"/>
            <w:gridSpan w:val="14"/>
            <w:tcBorders>
              <w:top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Em caso de acumulação, assinalar a situação:</w:t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0385" w:type="dxa"/>
            <w:gridSpan w:val="14"/>
            <w:tcBorders>
              <w:bottom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4"/>
              </w:rPr>
              <w:t xml:space="preserve"> Federal</w:t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UF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Órgão/Entidade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Cargo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Data Admissão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spacing w:before="20"/>
              <w:jc w:val="center"/>
              <w:rPr>
                <w:sz w:val="13"/>
              </w:rPr>
            </w:pPr>
            <w:r>
              <w:rPr>
                <w:sz w:val="13"/>
              </w:rPr>
              <w:t>Carga Horária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3A3" w:rsidRDefault="00B573A3">
            <w:pPr>
              <w:spacing w:before="20"/>
              <w:jc w:val="center"/>
              <w:rPr>
                <w:sz w:val="13"/>
              </w:rPr>
            </w:pPr>
            <w:r>
              <w:rPr>
                <w:sz w:val="13"/>
              </w:rPr>
              <w:t>Situação Funcional (*)</w:t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2"/>
        </w:trPr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B573A3"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B573A3"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2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B573A3"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B573A3"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038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4"/>
              </w:rPr>
              <w:t xml:space="preserve"> Estadual (Bahia)</w:t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UF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Órgão/Entidade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Cargo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Data Admissão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spacing w:before="20"/>
              <w:jc w:val="center"/>
              <w:rPr>
                <w:sz w:val="13"/>
              </w:rPr>
            </w:pPr>
            <w:r>
              <w:rPr>
                <w:sz w:val="13"/>
              </w:rPr>
              <w:t>Carga Horária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3A3" w:rsidRDefault="00B573A3">
            <w:pPr>
              <w:spacing w:before="20"/>
              <w:jc w:val="center"/>
              <w:rPr>
                <w:sz w:val="13"/>
              </w:rPr>
            </w:pPr>
            <w:r>
              <w:rPr>
                <w:sz w:val="13"/>
              </w:rPr>
              <w:t>Situação Funcional (*)</w:t>
            </w:r>
          </w:p>
        </w:tc>
      </w:tr>
      <w:tr w:rsidR="00401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2"/>
        </w:trPr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01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2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038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4"/>
              </w:rPr>
              <w:t xml:space="preserve"> Estadual (Outros Estados)</w:t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UF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Órgão/Entidade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Cargo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Data Admissão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spacing w:before="20"/>
              <w:jc w:val="center"/>
              <w:rPr>
                <w:sz w:val="13"/>
              </w:rPr>
            </w:pPr>
            <w:r>
              <w:rPr>
                <w:sz w:val="13"/>
              </w:rPr>
              <w:t>Carga Horária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3A3" w:rsidRDefault="00B573A3">
            <w:pPr>
              <w:spacing w:before="20"/>
              <w:jc w:val="center"/>
              <w:rPr>
                <w:sz w:val="13"/>
              </w:rPr>
            </w:pPr>
            <w:r>
              <w:rPr>
                <w:sz w:val="13"/>
              </w:rPr>
              <w:t>Situação Funcional (*)</w:t>
            </w:r>
          </w:p>
        </w:tc>
      </w:tr>
      <w:tr w:rsidR="00401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2"/>
        </w:trPr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01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2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038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4"/>
              </w:rPr>
              <w:t xml:space="preserve"> Municipal</w:t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UF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Órgão/Entidade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Cargo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Data Admissão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A3" w:rsidRDefault="00B573A3">
            <w:pPr>
              <w:spacing w:before="20"/>
              <w:jc w:val="center"/>
              <w:rPr>
                <w:sz w:val="13"/>
              </w:rPr>
            </w:pPr>
            <w:r>
              <w:rPr>
                <w:sz w:val="13"/>
              </w:rPr>
              <w:t>Carga Horária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3A3" w:rsidRDefault="00B573A3">
            <w:pPr>
              <w:spacing w:before="20"/>
              <w:jc w:val="center"/>
              <w:rPr>
                <w:sz w:val="13"/>
              </w:rPr>
            </w:pPr>
            <w:r>
              <w:rPr>
                <w:sz w:val="13"/>
              </w:rPr>
              <w:t>Situação Funcional (*)</w:t>
            </w:r>
          </w:p>
        </w:tc>
      </w:tr>
      <w:tr w:rsidR="00401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2"/>
        </w:trPr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01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2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048" w:rsidRDefault="00401048" w:rsidP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1038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573A3" w:rsidRDefault="00B573A3">
            <w:pPr>
              <w:spacing w:before="120"/>
              <w:ind w:left="113"/>
              <w:rPr>
                <w:sz w:val="14"/>
              </w:rPr>
            </w:pPr>
            <w:r>
              <w:rPr>
                <w:sz w:val="14"/>
              </w:rPr>
              <w:t>(*) Legenda Situação Funcional:</w:t>
            </w:r>
          </w:p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1 - Em Atividade</w:t>
            </w:r>
            <w:r>
              <w:rPr>
                <w:sz w:val="14"/>
              </w:rPr>
              <w:tab/>
              <w:t>2 - Aposentado/Reserva/Reforma</w:t>
            </w:r>
            <w:r>
              <w:rPr>
                <w:sz w:val="14"/>
              </w:rPr>
              <w:tab/>
              <w:t xml:space="preserve">   3 - Reserva não Remunerada </w:t>
            </w:r>
            <w:r>
              <w:rPr>
                <w:sz w:val="14"/>
              </w:rPr>
              <w:tab/>
              <w:t>4 - Licença Interesse Particular/Suspensão Contrato</w:t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038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573A3" w:rsidRDefault="00B573A3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Em caso de acumulação entre municípios diferentes, indicar o deslocamento:</w:t>
            </w:r>
          </w:p>
        </w:tc>
      </w:tr>
      <w:tr w:rsidR="00B573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4393" w:type="dxa"/>
            <w:gridSpan w:val="4"/>
            <w:tcBorders>
              <w:top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Município (origem)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Município (destino)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Distância (km)</w:t>
            </w:r>
          </w:p>
        </w:tc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:rsidR="00B573A3" w:rsidRDefault="00B573A3">
            <w:pPr>
              <w:jc w:val="center"/>
              <w:rPr>
                <w:sz w:val="13"/>
              </w:rPr>
            </w:pPr>
            <w:r>
              <w:rPr>
                <w:sz w:val="13"/>
              </w:rPr>
              <w:t>Tempo       (h)</w:t>
            </w:r>
          </w:p>
        </w:tc>
      </w:tr>
      <w:tr w:rsidR="00B573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2"/>
        </w:trPr>
        <w:tc>
          <w:tcPr>
            <w:tcW w:w="4393" w:type="dxa"/>
            <w:gridSpan w:val="4"/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38" w:type="dxa"/>
            <w:gridSpan w:val="6"/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7" w:type="dxa"/>
            <w:gridSpan w:val="3"/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7" w:type="dxa"/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573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2"/>
        </w:trPr>
        <w:tc>
          <w:tcPr>
            <w:tcW w:w="4393" w:type="dxa"/>
            <w:gridSpan w:val="4"/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38" w:type="dxa"/>
            <w:gridSpan w:val="6"/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7" w:type="dxa"/>
            <w:gridSpan w:val="3"/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7" w:type="dxa"/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573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2"/>
        </w:trPr>
        <w:tc>
          <w:tcPr>
            <w:tcW w:w="4393" w:type="dxa"/>
            <w:gridSpan w:val="4"/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38" w:type="dxa"/>
            <w:gridSpan w:val="6"/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7" w:type="dxa"/>
            <w:gridSpan w:val="3"/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7" w:type="dxa"/>
          </w:tcPr>
          <w:p w:rsidR="00B573A3" w:rsidRDefault="00401048">
            <w:pPr>
              <w:spacing w:before="60"/>
              <w:ind w:left="113"/>
              <w:rPr>
                <w:sz w:val="1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10385" w:type="dxa"/>
            <w:gridSpan w:val="14"/>
            <w:tcBorders>
              <w:top w:val="single" w:sz="4" w:space="0" w:color="auto"/>
            </w:tcBorders>
          </w:tcPr>
          <w:p w:rsidR="00B573A3" w:rsidRDefault="00B573A3">
            <w:pPr>
              <w:spacing w:before="60"/>
              <w:ind w:left="113"/>
              <w:jc w:val="bot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Assumo total responsabilidade pela exatidão desta declaração</w:t>
            </w: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976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:rsidR="00B573A3" w:rsidRDefault="00B573A3">
            <w:pPr>
              <w:spacing w:before="60"/>
              <w:ind w:left="113"/>
              <w:jc w:val="both"/>
              <w:rPr>
                <w:sz w:val="14"/>
              </w:rPr>
            </w:pPr>
            <w:r>
              <w:rPr>
                <w:sz w:val="14"/>
              </w:rPr>
              <w:t>Local</w:t>
            </w:r>
          </w:p>
          <w:p w:rsidR="00B573A3" w:rsidRDefault="00401048">
            <w:pPr>
              <w:spacing w:before="60"/>
              <w:ind w:left="113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401048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:rsidR="00B573A3" w:rsidRDefault="00B573A3">
            <w:pPr>
              <w:spacing w:before="60"/>
              <w:ind w:left="113"/>
              <w:jc w:val="both"/>
              <w:rPr>
                <w:sz w:val="14"/>
              </w:rPr>
            </w:pPr>
            <w:r>
              <w:rPr>
                <w:sz w:val="14"/>
              </w:rPr>
              <w:t>Data</w:t>
            </w:r>
          </w:p>
          <w:p w:rsidR="00B573A3" w:rsidRDefault="00B573A3">
            <w:pPr>
              <w:spacing w:before="100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/       /</w:t>
            </w:r>
          </w:p>
        </w:tc>
        <w:tc>
          <w:tcPr>
            <w:tcW w:w="5708" w:type="dxa"/>
            <w:gridSpan w:val="9"/>
            <w:tcBorders>
              <w:bottom w:val="single" w:sz="4" w:space="0" w:color="auto"/>
            </w:tcBorders>
          </w:tcPr>
          <w:p w:rsidR="00B573A3" w:rsidRDefault="00B573A3">
            <w:pPr>
              <w:spacing w:before="60"/>
              <w:ind w:left="113"/>
              <w:jc w:val="both"/>
              <w:rPr>
                <w:sz w:val="14"/>
              </w:rPr>
            </w:pPr>
            <w:r>
              <w:rPr>
                <w:sz w:val="14"/>
              </w:rPr>
              <w:t>Assinatura</w:t>
            </w:r>
          </w:p>
          <w:p w:rsidR="00B573A3" w:rsidRDefault="00B573A3">
            <w:pPr>
              <w:spacing w:before="60"/>
              <w:ind w:left="113"/>
              <w:jc w:val="both"/>
              <w:rPr>
                <w:sz w:val="14"/>
              </w:rPr>
            </w:pPr>
          </w:p>
        </w:tc>
      </w:tr>
      <w:tr w:rsidR="00B57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1"/>
        </w:trPr>
        <w:tc>
          <w:tcPr>
            <w:tcW w:w="1038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573A3" w:rsidRDefault="00B573A3">
            <w:pPr>
              <w:spacing w:before="60"/>
              <w:ind w:left="113"/>
              <w:jc w:val="both"/>
              <w:rPr>
                <w:sz w:val="14"/>
              </w:rPr>
            </w:pPr>
            <w:r>
              <w:rPr>
                <w:sz w:val="14"/>
              </w:rPr>
              <w:t>Código Penal – Falsidade Ideológica“</w:t>
            </w:r>
          </w:p>
          <w:p w:rsidR="00B573A3" w:rsidRDefault="00B573A3">
            <w:pPr>
              <w:spacing w:before="60"/>
              <w:ind w:left="113"/>
              <w:jc w:val="both"/>
              <w:rPr>
                <w:sz w:val="14"/>
              </w:rPr>
            </w:pPr>
            <w:r>
              <w:rPr>
                <w:sz w:val="14"/>
              </w:rPr>
              <w:t>Art. 299 – Omitir, em documento público ou particular, declaração que dele devia constar, ou nele inserir ou fazer inserir declaração falsa ou diversa da que devia ser escrita, com o fim de prejudicar direito, criar obrigação ou alterar a verdade sobre fato juridicamente relevante.Pena: reclusão, de 01 (um) a 05 (cinco) anos, e multa, se o documento é público, e reclusão de 01 (um) a 03 (três) anos, e multa, se o documento é particular.Parágrafo único: Se o agente é funcionário público, e comete o crime prevalecendo-se do cargo, ou se a falsificação ou alteração é de assentamento de registro civil, aumenta-se a pena de sexta parte”.</w:t>
            </w:r>
          </w:p>
        </w:tc>
      </w:tr>
    </w:tbl>
    <w:p w:rsidR="00B573A3" w:rsidRDefault="00B573A3">
      <w:pPr>
        <w:spacing w:before="60"/>
        <w:rPr>
          <w:sz w:val="10"/>
        </w:rPr>
      </w:pPr>
    </w:p>
    <w:sectPr w:rsidR="00B573A3">
      <w:pgSz w:w="11907" w:h="16840" w:code="9"/>
      <w:pgMar w:top="397" w:right="397" w:bottom="39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jEy66KOlJaR9x/oFg4et3WmoTSM=" w:salt="0Rf01r6G+4tXCAr3Jm26nw==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3970BD"/>
    <w:rsid w:val="003970BD"/>
    <w:rsid w:val="00401048"/>
    <w:rsid w:val="0050676C"/>
    <w:rsid w:val="00A61C73"/>
    <w:rsid w:val="00B5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ind w:left="113"/>
      <w:outlineLvl w:val="0"/>
    </w:pPr>
    <w:rPr>
      <w:b/>
      <w:sz w:val="14"/>
    </w:rPr>
  </w:style>
  <w:style w:type="paragraph" w:styleId="Ttulo2">
    <w:name w:val="heading 2"/>
    <w:basedOn w:val="Normal"/>
    <w:next w:val="Normal"/>
    <w:qFormat/>
    <w:pPr>
      <w:keepNext/>
      <w:spacing w:before="60"/>
      <w:ind w:left="113"/>
      <w:outlineLvl w:val="1"/>
    </w:pPr>
    <w:rPr>
      <w:b/>
      <w:bCs/>
      <w:sz w:val="16"/>
    </w:rPr>
  </w:style>
  <w:style w:type="paragraph" w:styleId="Ttulo3">
    <w:name w:val="heading 3"/>
    <w:basedOn w:val="Normal"/>
    <w:next w:val="Normal"/>
    <w:qFormat/>
    <w:pPr>
      <w:keepNext/>
      <w:spacing w:before="60"/>
      <w:ind w:left="113"/>
      <w:jc w:val="both"/>
      <w:outlineLvl w:val="2"/>
    </w:pPr>
    <w:rPr>
      <w:b/>
      <w:bCs/>
      <w:sz w:val="1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ormul&#225;rios%20de%20Uso%20Geral\Recursos%20Humanos\declaracao_de_acumulacao_de_carg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declaracao_de_acumulacao_de_cargos</Template>
  <TotalTime>0</TotalTime>
  <Pages>1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	</vt:lpstr>
    </vt:vector>
  </TitlesOfParts>
  <Company>SAEB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lssantos</cp:lastModifiedBy>
  <cp:revision>2</cp:revision>
  <cp:lastPrinted>2010-10-15T17:06:00Z</cp:lastPrinted>
  <dcterms:created xsi:type="dcterms:W3CDTF">2023-01-09T13:53:00Z</dcterms:created>
  <dcterms:modified xsi:type="dcterms:W3CDTF">2023-01-09T13:53:00Z</dcterms:modified>
</cp:coreProperties>
</file>