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6" w:line="360" w:lineRule="auto"/>
        <w:jc w:val="center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AUTODECLARAÇÃO ÉTNICO-RACIAL</w:t>
      </w:r>
    </w:p>
    <w:p w:rsidR="00000000" w:rsidDel="00000000" w:rsidP="00000000" w:rsidRDefault="00000000" w:rsidRPr="00000000" w14:paraId="00000004">
      <w:pPr>
        <w:widowControl w:val="1"/>
        <w:spacing w:after="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709" w:right="708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rtl w:val="0"/>
        </w:rPr>
        <w:t xml:space="preserve">Eu, ___________________________________________________________, portador/a do RG nº ____________________, emitido por _______ em ____/____/____, CPF nº _______________________,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DECLARO, sob as penas da lei, que sou negro da cor preta (   ) / parda (   ).</w:t>
      </w:r>
    </w:p>
    <w:p w:rsidR="00000000" w:rsidDel="00000000" w:rsidP="00000000" w:rsidRDefault="00000000" w:rsidRPr="00000000" w14:paraId="00000009">
      <w:pPr>
        <w:spacing w:after="0" w:before="0" w:line="360" w:lineRule="auto"/>
        <w:ind w:left="709" w:right="708" w:firstLine="0"/>
        <w:jc w:val="both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709" w:right="708" w:firstLine="0"/>
        <w:jc w:val="right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ind w:left="709" w:right="708" w:firstLine="0"/>
        <w:jc w:val="right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rtl w:val="0"/>
        </w:rPr>
        <w:t xml:space="preserve">__________________, _____ de ____________ de 202_.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709" w:right="708" w:firstLine="0"/>
        <w:jc w:val="right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709" w:right="708" w:firstLine="0"/>
        <w:jc w:val="right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709" w:right="708" w:firstLine="0"/>
        <w:jc w:val="center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360" w:lineRule="auto"/>
        <w:ind w:left="709" w:right="708" w:firstLine="0"/>
        <w:jc w:val="center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rtl w:val="0"/>
        </w:rPr>
        <w:t xml:space="preserve">Assinatura da/do candidata/o </w:t>
      </w:r>
    </w:p>
    <w:p w:rsidR="00000000" w:rsidDel="00000000" w:rsidP="00000000" w:rsidRDefault="00000000" w:rsidRPr="00000000" w14:paraId="00000010">
      <w:pPr>
        <w:widowControl w:val="1"/>
        <w:spacing w:after="160" w:line="259" w:lineRule="auto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9" w:right="708" w:firstLine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9" w:right="708" w:firstLine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09" w:right="708" w:firstLine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ind w:left="993" w:right="708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AUTODECLARAÇÃO DE IDENTIDADE SEXUAL E DE GÊNERO</w:t>
      </w:r>
    </w:p>
    <w:p w:rsidR="00000000" w:rsidDel="00000000" w:rsidP="00000000" w:rsidRDefault="00000000" w:rsidRPr="00000000" w14:paraId="00000015">
      <w:pPr>
        <w:widowControl w:val="1"/>
        <w:shd w:fill="ffffff" w:val="clear"/>
        <w:ind w:left="993" w:right="708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ffffff" w:val="clear"/>
        <w:ind w:left="993" w:right="708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hd w:fill="ffffff" w:val="clear"/>
        <w:ind w:left="993" w:right="708" w:firstLine="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hd w:fill="ffffff" w:val="clear"/>
        <w:ind w:left="993" w:right="708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hd w:fill="ffffff" w:val="clear"/>
        <w:spacing w:line="360" w:lineRule="auto"/>
        <w:ind w:left="993" w:right="708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Eu ____________________________________________________________, RG ______________________, CPF __________________, DECLARO, sob as pena da lei, minha identidade sexual e de gênero como </w:t>
      </w:r>
    </w:p>
    <w:p w:rsidR="00000000" w:rsidDel="00000000" w:rsidP="00000000" w:rsidRDefault="00000000" w:rsidRPr="00000000" w14:paraId="0000001A">
      <w:pPr>
        <w:widowControl w:val="1"/>
        <w:shd w:fill="ffffff" w:val="clear"/>
        <w:spacing w:line="360" w:lineRule="auto"/>
        <w:ind w:left="993" w:right="708" w:firstLine="0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(   ) transexual, (   ) travesti, (   ) transgênero</w:t>
      </w:r>
    </w:p>
    <w:p w:rsidR="00000000" w:rsidDel="00000000" w:rsidP="00000000" w:rsidRDefault="00000000" w:rsidRPr="00000000" w14:paraId="0000001B">
      <w:pPr>
        <w:widowControl w:val="1"/>
        <w:shd w:fill="ffffff" w:val="clear"/>
        <w:spacing w:line="360" w:lineRule="auto"/>
        <w:ind w:left="993" w:right="708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Afirmo ainda que o nome utilizado no preenchimento acima e também na ficha de inscrição é aquele que deve ser utilizado, mesmo que seja distinto de meu registro civil, vedando o uso de outra identificação.</w:t>
      </w:r>
    </w:p>
    <w:p w:rsidR="00000000" w:rsidDel="00000000" w:rsidP="00000000" w:rsidRDefault="00000000" w:rsidRPr="00000000" w14:paraId="0000001C">
      <w:pPr>
        <w:widowControl w:val="1"/>
        <w:shd w:fill="ffffff" w:val="clear"/>
        <w:spacing w:line="360" w:lineRule="auto"/>
        <w:ind w:left="993" w:right="708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hd w:fill="ffffff" w:val="clear"/>
        <w:spacing w:line="360" w:lineRule="auto"/>
        <w:ind w:left="993" w:right="708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hd w:fill="ffffff" w:val="clear"/>
        <w:spacing w:line="360" w:lineRule="auto"/>
        <w:ind w:left="993" w:right="708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hd w:fill="ffffff" w:val="clear"/>
        <w:spacing w:after="0" w:lineRule="auto"/>
        <w:ind w:left="993" w:right="708" w:firstLine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360" w:lineRule="auto"/>
        <w:ind w:left="993" w:right="708" w:firstLine="0"/>
        <w:jc w:val="right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rtl w:val="0"/>
        </w:rPr>
        <w:t xml:space="preserve">__________________, _____ de ____________ de 202_.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60" w:lineRule="auto"/>
        <w:ind w:left="993" w:right="708" w:firstLine="0"/>
        <w:jc w:val="right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ind w:left="993" w:right="708" w:firstLine="0"/>
        <w:jc w:val="right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360" w:lineRule="auto"/>
        <w:ind w:left="993" w:right="708" w:firstLine="0"/>
        <w:jc w:val="right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26"/>
        </w:tabs>
        <w:spacing w:line="360" w:lineRule="auto"/>
        <w:ind w:left="993" w:right="708" w:firstLine="0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rtl w:val="0"/>
        </w:rPr>
        <w:t xml:space="preserve">Assinatura da/do candidata/o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93" w:right="708" w:firstLine="0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229225" cy="447675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2922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eebf6" w:val="clear"/>
      <w:tabs>
        <w:tab w:val="center" w:leader="none" w:pos="4252"/>
        <w:tab w:val="right" w:leader="none" w:pos="8504"/>
      </w:tabs>
      <w:ind w:left="2977" w:right="-143" w:hanging="3119"/>
      <w:rPr>
        <w:rFonts w:ascii="Arial Narrow" w:cs="Arial Narrow" w:eastAsia="Arial Narrow" w:hAnsi="Arial Narrow"/>
        <w:color w:val="000000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</w:rPr>
      <w:drawing>
        <wp:inline distB="0" distT="0" distL="0" distR="0">
          <wp:extent cx="1965147" cy="465278"/>
          <wp:effectExtent b="0" l="0" r="0" t="0"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5147" cy="465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  Edital UESC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N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º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141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/2023 – Seleção PPGL-UESC – Turmas 2024-2026 (Mestrado) e 2024-2028 (Doutorado)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D8E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pt-PT" w:eastAsia="pt-PT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FC6D8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C6D8E"/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FC6D8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C6D8E"/>
    <w:rPr>
      <w:rFonts w:ascii="Times New Roman" w:cs="Times New Roman" w:eastAsia="Times New Roman" w:hAnsi="Times New Roman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9yZ+aT6iAn6XgDzHkKGDfUdwCg==">CgMxLjAyCGguZ2pkZ3hzOAByITEzbUxaWXNiT3NDM1JKZm1oMkxxb29malQ0S1JPTmpMTw==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2022-12-20T11:39:00Z</dcterms:created>
  <dc:creator>JAINE ANDRADE PEREIRA</dc:creator>
</cp:coreProperties>
</file>