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0F0" w:rsidRPr="00B778BA" w:rsidRDefault="00B778BA" w:rsidP="00B778BA">
      <w:pPr>
        <w:pStyle w:val="Ttulo1"/>
        <w:ind w:firstLine="0"/>
        <w:rPr>
          <w:sz w:val="36"/>
          <w:szCs w:val="36"/>
        </w:rPr>
      </w:pPr>
      <w:r w:rsidRPr="00B778BA">
        <w:rPr>
          <w:sz w:val="36"/>
          <w:szCs w:val="36"/>
        </w:rPr>
        <w:t>QUEM SOMOS</w:t>
      </w:r>
    </w:p>
    <w:p w:rsidR="00B778BA" w:rsidRPr="00B778BA" w:rsidRDefault="00B778BA" w:rsidP="00B778BA">
      <w:pPr>
        <w:ind w:firstLine="0"/>
        <w:rPr>
          <w:sz w:val="32"/>
          <w:szCs w:val="32"/>
        </w:rPr>
      </w:pPr>
      <w:r w:rsidRPr="00B778BA">
        <w:rPr>
          <w:b/>
          <w:sz w:val="32"/>
          <w:szCs w:val="32"/>
        </w:rPr>
        <w:t xml:space="preserve">O Núcleo de Acessibilidade e Atendimento educacional Especializado </w:t>
      </w:r>
      <w:r w:rsidRPr="00B778BA">
        <w:rPr>
          <w:sz w:val="32"/>
          <w:szCs w:val="32"/>
        </w:rPr>
        <w:t>(</w:t>
      </w:r>
      <w:r w:rsidRPr="00B778BA">
        <w:rPr>
          <w:b/>
          <w:bCs/>
          <w:sz w:val="32"/>
          <w:szCs w:val="32"/>
        </w:rPr>
        <w:t>NAAEE</w:t>
      </w:r>
      <w:r w:rsidRPr="00B778BA">
        <w:rPr>
          <w:sz w:val="32"/>
          <w:szCs w:val="32"/>
        </w:rPr>
        <w:t>) é um setor vinculado à Pró-reitoria de Graduação (PROGRAD) da Universidade Estadual de Santa Cruz criado pela Resolução CONSU, nº 4, publicada em 5 de junho de 2018. O NAAEE está localizado no andar térreo do Pavilhão Adonias Filho. Atua na prestação de atendimento educacional especializado aos estudantes com deficiências, transtornos globais do desenvolvimento e altas habilidades/superdotação matriculados na UESC. Todas as ações desenvolvidas são pautadas na legislação nacional, que ampara o trabalho com o público-alvo da educação especial e na concepção universal dos direitos de acesso, participação, formação profissional e realização dos projetos de vida dos estudantes no âmbito de todas as esferas da sociedade.</w:t>
      </w:r>
    </w:p>
    <w:p w:rsidR="00B778BA" w:rsidRPr="00B778BA" w:rsidRDefault="00B778BA" w:rsidP="00B778BA">
      <w:pPr>
        <w:pStyle w:val="Ttulo1"/>
        <w:ind w:firstLine="0"/>
        <w:rPr>
          <w:sz w:val="36"/>
          <w:szCs w:val="36"/>
        </w:rPr>
      </w:pPr>
      <w:r w:rsidRPr="00B778BA">
        <w:rPr>
          <w:sz w:val="36"/>
          <w:szCs w:val="36"/>
        </w:rPr>
        <w:t>OBJETIVO</w:t>
      </w:r>
    </w:p>
    <w:p w:rsidR="00B778BA" w:rsidRPr="00B778BA" w:rsidRDefault="00B778BA" w:rsidP="00B778BA">
      <w:pPr>
        <w:ind w:firstLine="0"/>
        <w:rPr>
          <w:sz w:val="32"/>
          <w:szCs w:val="32"/>
        </w:rPr>
      </w:pPr>
      <w:r w:rsidRPr="00B778BA">
        <w:rPr>
          <w:sz w:val="32"/>
          <w:szCs w:val="32"/>
        </w:rPr>
        <w:t>O NAAEE tem como objetivo desenvolver ações que promovam o acesso, a permanência, a participação na vida acadêmica com a garantia do serviço de apoio especializado, de acordo com as necessidades individuais dos estudantes com deficiência, transtornos globais do desenvolvimento e altas habilidades/superdotação.</w:t>
      </w:r>
    </w:p>
    <w:p w:rsidR="00B778BA" w:rsidRPr="00B778BA" w:rsidRDefault="00B778BA" w:rsidP="00B778BA">
      <w:pPr>
        <w:pStyle w:val="Ttulo1"/>
        <w:ind w:firstLine="0"/>
        <w:rPr>
          <w:sz w:val="36"/>
          <w:szCs w:val="36"/>
        </w:rPr>
      </w:pPr>
      <w:r w:rsidRPr="00B778BA">
        <w:rPr>
          <w:sz w:val="36"/>
          <w:szCs w:val="36"/>
        </w:rPr>
        <w:lastRenderedPageBreak/>
        <w:t>ÁREAS DE ATUAÇÃO</w:t>
      </w:r>
    </w:p>
    <w:p w:rsidR="00B778BA" w:rsidRDefault="00B778BA" w:rsidP="00B778BA">
      <w:pPr>
        <w:ind w:firstLine="0"/>
        <w:jc w:val="center"/>
      </w:pPr>
      <w:r w:rsidRPr="00B778BA">
        <w:rPr>
          <w:noProof/>
          <w:lang w:eastAsia="pt-BR"/>
        </w:rPr>
        <w:drawing>
          <wp:inline distT="0" distB="0" distL="0" distR="0">
            <wp:extent cx="5619750" cy="3558540"/>
            <wp:effectExtent l="19050" t="0" r="0" b="0"/>
            <wp:docPr id="3" name="Imagem 3" descr="Núcleo de Acessibilidade e Atendimento Educacional Especializado - NAAEE;&#10;Atendimento individualizado aos estudantes;&#10;Adaptação de Material;&#10;Orientação pedagógica especializada;&#10;Apoio à promoção da acessibilidad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ço Reservado para Conteúdo 5" descr="Núcleo de Acessibilidade e Atendimento Educacional Especializado - NAAEE;&#10;Atendimento individualizado aos estudantes;&#10;Adaptação de Material;&#10;Orientação pedagógica especializada;&#10;Apoio à promoção da acessibilidade.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072" cy="355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8BA" w:rsidRPr="00B778BA" w:rsidRDefault="00B778BA" w:rsidP="00B778BA">
      <w:pPr>
        <w:pStyle w:val="Ttulo1"/>
        <w:ind w:firstLine="0"/>
        <w:rPr>
          <w:sz w:val="36"/>
          <w:szCs w:val="36"/>
        </w:rPr>
      </w:pPr>
      <w:r w:rsidRPr="00B778BA">
        <w:rPr>
          <w:sz w:val="36"/>
          <w:szCs w:val="36"/>
        </w:rPr>
        <w:t>ACESSO AO NAAEE</w:t>
      </w:r>
    </w:p>
    <w:p w:rsidR="00B778BA" w:rsidRDefault="00B778BA" w:rsidP="00B778BA">
      <w:pPr>
        <w:ind w:firstLine="0"/>
        <w:jc w:val="center"/>
      </w:pPr>
      <w:r w:rsidRPr="00B778BA">
        <w:rPr>
          <w:noProof/>
          <w:lang w:eastAsia="pt-BR"/>
        </w:rPr>
        <w:drawing>
          <wp:inline distT="0" distB="0" distL="0" distR="0">
            <wp:extent cx="5459730" cy="3649980"/>
            <wp:effectExtent l="19050" t="0" r="7620" b="0"/>
            <wp:docPr id="4" name="Imagem 4" descr="Inicia-se a partir da matrícula do estudante, momento em que ele informa sua condição ou no decorrer do curso;&#10;O colegiado do curso preenche o formulário de encaminhamento e o envia ao NAAEE;&#10;Os profissionais do Núcleo estabelecem contato com o colegiado para orientações preliminares;&#10;A partir do envio do formulário, o NAAEE entra em contato com o estudante para realização da entrevista e preenchimento do formulário de escuta;&#10;A partir dessa primeira etapa, a especialista traça o plano de atendimento individual do estudan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ço Reservado para Conteúdo 5" descr="Inicia-se a partir da matrícula do estudante, momento em que ele informa sua condição ou no decorrer do curso;&#10;O colegiado do curso preenche o formulário de encaminhamento e o envia ao NAAEE;&#10;Os profissionais do Núcleo estabelecem contato com o colegiado para orientações preliminares;&#10;A partir do envio do formulário, o NAAEE entra em contato com o estudante para realização da entrevista e preenchimento do formulário de escuta;&#10;A partir dessa primeira etapa, a especialista traça o plano de atendimento individual do estudante.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14" cy="365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8BA" w:rsidRDefault="00B778BA" w:rsidP="00B778BA">
      <w:pPr>
        <w:ind w:firstLine="0"/>
      </w:pPr>
    </w:p>
    <w:p w:rsidR="00B778BA" w:rsidRPr="00B778BA" w:rsidRDefault="00B778BA" w:rsidP="00B778BA">
      <w:pPr>
        <w:pStyle w:val="Ttulo1"/>
        <w:ind w:firstLine="0"/>
        <w:rPr>
          <w:sz w:val="36"/>
          <w:szCs w:val="36"/>
        </w:rPr>
      </w:pPr>
      <w:r w:rsidRPr="00B778BA">
        <w:rPr>
          <w:sz w:val="36"/>
          <w:szCs w:val="36"/>
        </w:rPr>
        <w:lastRenderedPageBreak/>
        <w:t>EQUIPE</w:t>
      </w:r>
    </w:p>
    <w:p w:rsidR="003C6958" w:rsidRPr="00B778BA" w:rsidRDefault="00EF6214" w:rsidP="00B778BA">
      <w:pPr>
        <w:ind w:firstLine="0"/>
        <w:rPr>
          <w:sz w:val="32"/>
          <w:szCs w:val="32"/>
        </w:rPr>
      </w:pPr>
      <w:r w:rsidRPr="00B778BA">
        <w:rPr>
          <w:b/>
          <w:bCs/>
          <w:sz w:val="32"/>
          <w:szCs w:val="32"/>
        </w:rPr>
        <w:t>Ana Lúcia Amaral Freitas</w:t>
      </w:r>
    </w:p>
    <w:p w:rsidR="00B778BA" w:rsidRPr="00B778BA" w:rsidRDefault="00B778BA" w:rsidP="00B778BA">
      <w:pPr>
        <w:ind w:firstLine="0"/>
        <w:rPr>
          <w:sz w:val="32"/>
          <w:szCs w:val="32"/>
        </w:rPr>
      </w:pPr>
      <w:r w:rsidRPr="00B778BA">
        <w:rPr>
          <w:sz w:val="32"/>
          <w:szCs w:val="32"/>
        </w:rPr>
        <w:t xml:space="preserve">Pedagoga, especialista em Supervisão </w:t>
      </w:r>
      <w:proofErr w:type="gramStart"/>
      <w:r w:rsidRPr="00B778BA">
        <w:rPr>
          <w:sz w:val="32"/>
          <w:szCs w:val="32"/>
        </w:rPr>
        <w:t>Escolar</w:t>
      </w:r>
      <w:proofErr w:type="gramEnd"/>
    </w:p>
    <w:p w:rsidR="00B778BA" w:rsidRPr="00B778BA" w:rsidRDefault="00B778BA" w:rsidP="00B778BA">
      <w:pPr>
        <w:ind w:firstLine="0"/>
        <w:rPr>
          <w:sz w:val="32"/>
          <w:szCs w:val="32"/>
        </w:rPr>
      </w:pPr>
    </w:p>
    <w:p w:rsidR="003C6958" w:rsidRPr="00B778BA" w:rsidRDefault="00EF6214" w:rsidP="00B778BA">
      <w:pPr>
        <w:ind w:firstLine="0"/>
        <w:rPr>
          <w:sz w:val="32"/>
          <w:szCs w:val="32"/>
        </w:rPr>
      </w:pPr>
      <w:r w:rsidRPr="00B778BA">
        <w:rPr>
          <w:b/>
          <w:bCs/>
          <w:sz w:val="32"/>
          <w:szCs w:val="32"/>
        </w:rPr>
        <w:t>Tattiana Côrtes Farias de Mendonça</w:t>
      </w:r>
    </w:p>
    <w:p w:rsidR="00B778BA" w:rsidRPr="00B778BA" w:rsidRDefault="00B778BA" w:rsidP="00B778BA">
      <w:pPr>
        <w:ind w:firstLine="0"/>
        <w:rPr>
          <w:sz w:val="32"/>
          <w:szCs w:val="32"/>
        </w:rPr>
      </w:pPr>
      <w:r w:rsidRPr="00B778BA">
        <w:rPr>
          <w:sz w:val="32"/>
          <w:szCs w:val="32"/>
        </w:rPr>
        <w:t>Especialista em Orientação e Mobilidade</w:t>
      </w:r>
    </w:p>
    <w:p w:rsidR="00B778BA" w:rsidRPr="00B778BA" w:rsidRDefault="00B778BA" w:rsidP="00B778BA">
      <w:pPr>
        <w:ind w:firstLine="0"/>
        <w:rPr>
          <w:sz w:val="32"/>
          <w:szCs w:val="32"/>
        </w:rPr>
      </w:pPr>
    </w:p>
    <w:p w:rsidR="003C6958" w:rsidRPr="00B778BA" w:rsidRDefault="00EF6214" w:rsidP="00B778BA">
      <w:pPr>
        <w:ind w:firstLine="0"/>
        <w:rPr>
          <w:sz w:val="32"/>
          <w:szCs w:val="32"/>
        </w:rPr>
      </w:pPr>
      <w:r w:rsidRPr="00B778BA">
        <w:rPr>
          <w:b/>
          <w:bCs/>
          <w:sz w:val="32"/>
          <w:szCs w:val="32"/>
        </w:rPr>
        <w:t>Vanessa Leal Amorim</w:t>
      </w:r>
    </w:p>
    <w:p w:rsidR="00B778BA" w:rsidRPr="00B778BA" w:rsidRDefault="00B778BA" w:rsidP="00B778BA">
      <w:pPr>
        <w:ind w:firstLine="0"/>
        <w:rPr>
          <w:sz w:val="32"/>
          <w:szCs w:val="32"/>
        </w:rPr>
      </w:pPr>
      <w:r w:rsidRPr="00B778BA">
        <w:rPr>
          <w:sz w:val="32"/>
          <w:szCs w:val="32"/>
        </w:rPr>
        <w:t>Técnica em Informática</w:t>
      </w:r>
    </w:p>
    <w:p w:rsidR="00B778BA" w:rsidRDefault="00B778BA" w:rsidP="00B778BA">
      <w:pPr>
        <w:ind w:firstLine="0"/>
      </w:pPr>
    </w:p>
    <w:p w:rsidR="0058645D" w:rsidRPr="001906E1" w:rsidRDefault="0058645D" w:rsidP="001906E1">
      <w:pPr>
        <w:pStyle w:val="Ttulo1"/>
        <w:ind w:firstLine="0"/>
        <w:rPr>
          <w:sz w:val="36"/>
          <w:szCs w:val="36"/>
        </w:rPr>
      </w:pPr>
      <w:r w:rsidRPr="001906E1">
        <w:rPr>
          <w:sz w:val="36"/>
          <w:szCs w:val="36"/>
        </w:rPr>
        <w:t>COLABORADORES</w:t>
      </w:r>
    </w:p>
    <w:p w:rsidR="003208AD" w:rsidRPr="00E76223" w:rsidRDefault="003208AD" w:rsidP="003208AD">
      <w:pPr>
        <w:ind w:firstLine="0"/>
        <w:rPr>
          <w:sz w:val="32"/>
          <w:szCs w:val="32"/>
        </w:rPr>
      </w:pPr>
      <w:r w:rsidRPr="00E76223">
        <w:rPr>
          <w:b/>
          <w:sz w:val="32"/>
          <w:szCs w:val="32"/>
        </w:rPr>
        <w:t>Professora Aída Carvalho Vita</w:t>
      </w:r>
      <w:r w:rsidRPr="00E76223">
        <w:rPr>
          <w:sz w:val="32"/>
          <w:szCs w:val="32"/>
        </w:rPr>
        <w:t xml:space="preserve"> (DCET)</w:t>
      </w:r>
    </w:p>
    <w:p w:rsidR="003208AD" w:rsidRPr="00E76223" w:rsidRDefault="003208AD" w:rsidP="003208AD">
      <w:pPr>
        <w:ind w:firstLine="0"/>
        <w:rPr>
          <w:sz w:val="32"/>
          <w:szCs w:val="32"/>
        </w:rPr>
      </w:pPr>
      <w:r w:rsidRPr="00E76223">
        <w:rPr>
          <w:b/>
          <w:sz w:val="32"/>
          <w:szCs w:val="32"/>
        </w:rPr>
        <w:t>Carmem Silvia Camuso Barros</w:t>
      </w:r>
      <w:r w:rsidR="001906E1" w:rsidRPr="00E76223">
        <w:rPr>
          <w:sz w:val="32"/>
          <w:szCs w:val="32"/>
        </w:rPr>
        <w:t xml:space="preserve"> </w:t>
      </w:r>
      <w:r w:rsidRPr="00E76223">
        <w:rPr>
          <w:sz w:val="32"/>
          <w:szCs w:val="32"/>
        </w:rPr>
        <w:t>- Psicóloga (CDRH)</w:t>
      </w:r>
    </w:p>
    <w:p w:rsidR="003208AD" w:rsidRPr="00E76223" w:rsidRDefault="003208AD" w:rsidP="003208AD">
      <w:pPr>
        <w:ind w:firstLine="0"/>
        <w:rPr>
          <w:sz w:val="32"/>
          <w:szCs w:val="32"/>
        </w:rPr>
      </w:pPr>
      <w:r w:rsidRPr="00E76223">
        <w:rPr>
          <w:b/>
          <w:sz w:val="32"/>
          <w:szCs w:val="32"/>
        </w:rPr>
        <w:t>Cristina Verônica Santos Novaes</w:t>
      </w:r>
      <w:r w:rsidR="001906E1" w:rsidRPr="00E76223">
        <w:rPr>
          <w:sz w:val="32"/>
          <w:szCs w:val="32"/>
        </w:rPr>
        <w:t xml:space="preserve"> -</w:t>
      </w:r>
      <w:r w:rsidRPr="00E76223">
        <w:rPr>
          <w:sz w:val="32"/>
          <w:szCs w:val="32"/>
        </w:rPr>
        <w:t xml:space="preserve"> Psicopedagoga (CDRH)</w:t>
      </w:r>
    </w:p>
    <w:p w:rsidR="003208AD" w:rsidRPr="00E76223" w:rsidRDefault="003208AD" w:rsidP="003208AD">
      <w:pPr>
        <w:ind w:firstLine="0"/>
        <w:rPr>
          <w:sz w:val="32"/>
          <w:szCs w:val="32"/>
        </w:rPr>
      </w:pPr>
      <w:r w:rsidRPr="00E76223">
        <w:rPr>
          <w:b/>
          <w:sz w:val="32"/>
          <w:szCs w:val="32"/>
        </w:rPr>
        <w:t>Edmundo Ramosa Filho</w:t>
      </w:r>
      <w:r w:rsidRPr="00E76223">
        <w:rPr>
          <w:sz w:val="32"/>
          <w:szCs w:val="32"/>
        </w:rPr>
        <w:t xml:space="preserve"> (Prefeitura do Campus)</w:t>
      </w:r>
    </w:p>
    <w:p w:rsidR="003208AD" w:rsidRPr="00E76223" w:rsidRDefault="003208AD" w:rsidP="003208AD">
      <w:pPr>
        <w:ind w:firstLine="0"/>
        <w:rPr>
          <w:sz w:val="32"/>
          <w:szCs w:val="32"/>
        </w:rPr>
      </w:pPr>
      <w:r w:rsidRPr="00E76223">
        <w:rPr>
          <w:b/>
          <w:sz w:val="32"/>
          <w:szCs w:val="32"/>
        </w:rPr>
        <w:t>Professora Genigleide Santos da Hora</w:t>
      </w:r>
      <w:r w:rsidRPr="00E76223">
        <w:rPr>
          <w:sz w:val="32"/>
          <w:szCs w:val="32"/>
        </w:rPr>
        <w:t xml:space="preserve"> (DCIE)</w:t>
      </w:r>
    </w:p>
    <w:p w:rsidR="003208AD" w:rsidRPr="00E76223" w:rsidRDefault="003208AD" w:rsidP="003208AD">
      <w:pPr>
        <w:ind w:firstLine="0"/>
        <w:rPr>
          <w:sz w:val="32"/>
          <w:szCs w:val="32"/>
        </w:rPr>
      </w:pPr>
      <w:r w:rsidRPr="00E76223">
        <w:rPr>
          <w:b/>
          <w:sz w:val="32"/>
          <w:szCs w:val="32"/>
        </w:rPr>
        <w:t>Professora Ivete Maria dos Santos</w:t>
      </w:r>
      <w:r w:rsidRPr="00E76223">
        <w:rPr>
          <w:sz w:val="32"/>
          <w:szCs w:val="32"/>
        </w:rPr>
        <w:t xml:space="preserve"> (DCET)</w:t>
      </w:r>
    </w:p>
    <w:p w:rsidR="003208AD" w:rsidRPr="00E76223" w:rsidRDefault="003208AD" w:rsidP="003208AD">
      <w:pPr>
        <w:ind w:firstLine="0"/>
        <w:rPr>
          <w:sz w:val="32"/>
          <w:szCs w:val="32"/>
        </w:rPr>
      </w:pPr>
      <w:r w:rsidRPr="00E76223">
        <w:rPr>
          <w:b/>
          <w:sz w:val="32"/>
          <w:szCs w:val="32"/>
        </w:rPr>
        <w:t>Professora Lucilia Santos de França Lopes</w:t>
      </w:r>
      <w:r w:rsidR="001906E1" w:rsidRPr="00E76223">
        <w:rPr>
          <w:sz w:val="32"/>
          <w:szCs w:val="32"/>
        </w:rPr>
        <w:t xml:space="preserve"> </w:t>
      </w:r>
      <w:r w:rsidRPr="00E76223">
        <w:rPr>
          <w:sz w:val="32"/>
          <w:szCs w:val="32"/>
        </w:rPr>
        <w:t>(DLA)</w:t>
      </w:r>
    </w:p>
    <w:p w:rsidR="003208AD" w:rsidRPr="00E76223" w:rsidRDefault="003208AD" w:rsidP="003208AD">
      <w:pPr>
        <w:ind w:firstLine="0"/>
        <w:rPr>
          <w:sz w:val="32"/>
          <w:szCs w:val="32"/>
        </w:rPr>
      </w:pPr>
      <w:r w:rsidRPr="00E76223">
        <w:rPr>
          <w:b/>
          <w:sz w:val="32"/>
          <w:szCs w:val="32"/>
        </w:rPr>
        <w:t>Roberto Carvalho</w:t>
      </w:r>
      <w:r w:rsidRPr="00E76223">
        <w:rPr>
          <w:sz w:val="32"/>
          <w:szCs w:val="32"/>
        </w:rPr>
        <w:t xml:space="preserve"> (Editus)</w:t>
      </w:r>
    </w:p>
    <w:p w:rsidR="003208AD" w:rsidRPr="00E76223" w:rsidRDefault="003208AD" w:rsidP="003208AD">
      <w:pPr>
        <w:ind w:firstLine="0"/>
        <w:rPr>
          <w:sz w:val="32"/>
          <w:szCs w:val="32"/>
        </w:rPr>
      </w:pPr>
      <w:r w:rsidRPr="00E76223">
        <w:rPr>
          <w:b/>
          <w:sz w:val="32"/>
          <w:szCs w:val="32"/>
        </w:rPr>
        <w:t>Professora Viviane Dias</w:t>
      </w:r>
      <w:r w:rsidRPr="00E76223">
        <w:rPr>
          <w:sz w:val="32"/>
          <w:szCs w:val="32"/>
        </w:rPr>
        <w:t xml:space="preserve"> (CDIE)</w:t>
      </w:r>
    </w:p>
    <w:p w:rsidR="003208AD" w:rsidRDefault="003208AD" w:rsidP="003208AD">
      <w:pPr>
        <w:ind w:firstLine="0"/>
        <w:rPr>
          <w:sz w:val="32"/>
          <w:szCs w:val="32"/>
        </w:rPr>
      </w:pPr>
      <w:r w:rsidRPr="00E76223">
        <w:rPr>
          <w:b/>
          <w:sz w:val="32"/>
          <w:szCs w:val="32"/>
        </w:rPr>
        <w:t>Professor Wolney Gomes Almeida</w:t>
      </w:r>
      <w:r w:rsidRPr="00E76223">
        <w:rPr>
          <w:sz w:val="32"/>
          <w:szCs w:val="32"/>
        </w:rPr>
        <w:t xml:space="preserve"> (DLA)</w:t>
      </w:r>
    </w:p>
    <w:p w:rsidR="002B6851" w:rsidRPr="00E76223" w:rsidRDefault="002B6851" w:rsidP="003208AD">
      <w:pPr>
        <w:ind w:firstLine="0"/>
        <w:rPr>
          <w:sz w:val="32"/>
          <w:szCs w:val="32"/>
        </w:rPr>
      </w:pPr>
      <w:r w:rsidRPr="00160CEA">
        <w:rPr>
          <w:b/>
          <w:sz w:val="32"/>
          <w:szCs w:val="32"/>
        </w:rPr>
        <w:t xml:space="preserve">Professora </w:t>
      </w:r>
      <w:proofErr w:type="spellStart"/>
      <w:r w:rsidRPr="00160CEA">
        <w:rPr>
          <w:b/>
          <w:sz w:val="32"/>
          <w:szCs w:val="32"/>
        </w:rPr>
        <w:t>Joslei</w:t>
      </w:r>
      <w:proofErr w:type="spellEnd"/>
      <w:r w:rsidRPr="00160CEA">
        <w:rPr>
          <w:b/>
          <w:sz w:val="32"/>
          <w:szCs w:val="32"/>
        </w:rPr>
        <w:t xml:space="preserve"> Viana de Souza</w:t>
      </w:r>
      <w:r>
        <w:rPr>
          <w:sz w:val="32"/>
          <w:szCs w:val="32"/>
        </w:rPr>
        <w:t xml:space="preserve"> (DCS)</w:t>
      </w:r>
    </w:p>
    <w:p w:rsidR="001906E1" w:rsidRPr="0058645D" w:rsidRDefault="001906E1" w:rsidP="001906E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51630" w:rsidRPr="00151630" w:rsidRDefault="00151630" w:rsidP="00151630">
      <w:pPr>
        <w:pStyle w:val="Ttulo1"/>
        <w:ind w:firstLine="0"/>
        <w:rPr>
          <w:sz w:val="36"/>
          <w:szCs w:val="36"/>
        </w:rPr>
      </w:pPr>
      <w:r w:rsidRPr="00151630">
        <w:rPr>
          <w:sz w:val="36"/>
          <w:szCs w:val="36"/>
        </w:rPr>
        <w:lastRenderedPageBreak/>
        <w:t>PUBLICAÇÕES</w:t>
      </w:r>
    </w:p>
    <w:p w:rsidR="00151630" w:rsidRPr="00EF6214" w:rsidRDefault="00151630" w:rsidP="00151630">
      <w:pPr>
        <w:ind w:firstLine="0"/>
        <w:rPr>
          <w:sz w:val="32"/>
          <w:szCs w:val="32"/>
        </w:rPr>
      </w:pPr>
    </w:p>
    <w:p w:rsidR="00151630" w:rsidRPr="00151630" w:rsidRDefault="00151630" w:rsidP="0015163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32"/>
          <w:szCs w:val="32"/>
        </w:rPr>
      </w:pPr>
      <w:r w:rsidRPr="00151630">
        <w:rPr>
          <w:rFonts w:ascii="Arial" w:hAnsi="Arial" w:cs="Arial"/>
          <w:b/>
          <w:sz w:val="32"/>
          <w:szCs w:val="32"/>
        </w:rPr>
        <w:t>Implantação do Núcleo de Acessibilidade e Atendimento Educacional Especializado: desafios e possibilidades.</w:t>
      </w:r>
    </w:p>
    <w:p w:rsidR="00151630" w:rsidRPr="00151630" w:rsidRDefault="00151630" w:rsidP="00151630">
      <w:pPr>
        <w:autoSpaceDE w:val="0"/>
        <w:autoSpaceDN w:val="0"/>
        <w:adjustRightInd w:val="0"/>
        <w:spacing w:after="0"/>
        <w:ind w:left="708" w:firstLine="1"/>
        <w:rPr>
          <w:rFonts w:cs="Arial"/>
          <w:sz w:val="32"/>
          <w:szCs w:val="32"/>
        </w:rPr>
      </w:pPr>
      <w:r w:rsidRPr="00151630">
        <w:rPr>
          <w:rFonts w:cs="Arial"/>
          <w:sz w:val="32"/>
          <w:szCs w:val="32"/>
        </w:rPr>
        <w:t>Publicado nos Anais do VII Congresso Brasileiro de Educação Especial da UFSCAR (2016).</w:t>
      </w:r>
    </w:p>
    <w:p w:rsidR="00151630" w:rsidRPr="00151630" w:rsidRDefault="00151630" w:rsidP="00151630">
      <w:pPr>
        <w:autoSpaceDE w:val="0"/>
        <w:autoSpaceDN w:val="0"/>
        <w:adjustRightInd w:val="0"/>
        <w:spacing w:after="0"/>
        <w:ind w:left="708" w:firstLine="1"/>
        <w:rPr>
          <w:rFonts w:cs="Arial"/>
          <w:sz w:val="32"/>
          <w:szCs w:val="32"/>
        </w:rPr>
      </w:pPr>
      <w:r w:rsidRPr="00151630">
        <w:rPr>
          <w:rFonts w:cs="Arial"/>
          <w:sz w:val="32"/>
          <w:szCs w:val="32"/>
        </w:rPr>
        <w:t>Autoras: Ana Lúcia Amaral Freitas, Carmem Silvia Silva Camuso, Ivete Maria dos Santos.</w:t>
      </w:r>
    </w:p>
    <w:p w:rsidR="00151630" w:rsidRPr="00151630" w:rsidRDefault="00151630" w:rsidP="00151630">
      <w:pPr>
        <w:autoSpaceDE w:val="0"/>
        <w:autoSpaceDN w:val="0"/>
        <w:adjustRightInd w:val="0"/>
        <w:spacing w:after="0"/>
        <w:rPr>
          <w:rFonts w:cs="Arial"/>
          <w:sz w:val="32"/>
          <w:szCs w:val="32"/>
        </w:rPr>
      </w:pPr>
    </w:p>
    <w:p w:rsidR="00151630" w:rsidRPr="00151630" w:rsidRDefault="00151630" w:rsidP="0015163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32"/>
          <w:szCs w:val="32"/>
        </w:rPr>
      </w:pPr>
      <w:r w:rsidRPr="00151630">
        <w:rPr>
          <w:rFonts w:ascii="Arial" w:hAnsi="Arial" w:cs="Arial"/>
          <w:b/>
          <w:sz w:val="32"/>
          <w:szCs w:val="32"/>
        </w:rPr>
        <w:t>Capacitação dos Vigilantes da Universidade Estadual de Santa Cruz: construção da cultura de inclusão.</w:t>
      </w:r>
    </w:p>
    <w:p w:rsidR="00151630" w:rsidRPr="00151630" w:rsidRDefault="00151630" w:rsidP="00151630">
      <w:pPr>
        <w:autoSpaceDE w:val="0"/>
        <w:autoSpaceDN w:val="0"/>
        <w:adjustRightInd w:val="0"/>
        <w:spacing w:after="0"/>
        <w:ind w:left="708" w:firstLine="1"/>
        <w:rPr>
          <w:rFonts w:cs="Arial"/>
          <w:sz w:val="32"/>
          <w:szCs w:val="32"/>
        </w:rPr>
      </w:pPr>
      <w:r w:rsidRPr="00151630">
        <w:rPr>
          <w:rFonts w:cs="Arial"/>
          <w:sz w:val="32"/>
          <w:szCs w:val="32"/>
        </w:rPr>
        <w:t>Publicado nos Anais do VIII Congresso Brasileiro de Educação Especial da UFSCAR, ano 2018.</w:t>
      </w:r>
    </w:p>
    <w:p w:rsidR="00151630" w:rsidRPr="00151630" w:rsidRDefault="00151630" w:rsidP="00151630">
      <w:pPr>
        <w:autoSpaceDE w:val="0"/>
        <w:autoSpaceDN w:val="0"/>
        <w:adjustRightInd w:val="0"/>
        <w:spacing w:after="0"/>
        <w:ind w:left="708" w:firstLine="1"/>
        <w:rPr>
          <w:sz w:val="32"/>
          <w:szCs w:val="32"/>
        </w:rPr>
      </w:pPr>
      <w:r w:rsidRPr="00151630">
        <w:rPr>
          <w:rFonts w:cs="Arial"/>
          <w:sz w:val="32"/>
          <w:szCs w:val="32"/>
        </w:rPr>
        <w:t>Autoras: Ana Lúcia Amaral Freitas, Cristina Verônica Novaes, Tattiana Côrtes Farias de Mendonça.</w:t>
      </w:r>
    </w:p>
    <w:p w:rsidR="00151630" w:rsidRPr="00151630" w:rsidRDefault="00151630" w:rsidP="00151630">
      <w:pPr>
        <w:pStyle w:val="Ttulo1"/>
        <w:ind w:firstLine="0"/>
        <w:rPr>
          <w:sz w:val="36"/>
          <w:szCs w:val="36"/>
        </w:rPr>
      </w:pPr>
      <w:r w:rsidRPr="00151630">
        <w:rPr>
          <w:sz w:val="36"/>
          <w:szCs w:val="36"/>
        </w:rPr>
        <w:t>LEGISLAÇÃO INTERNA</w:t>
      </w:r>
    </w:p>
    <w:p w:rsidR="00151630" w:rsidRDefault="00151630" w:rsidP="00151630">
      <w:pPr>
        <w:ind w:firstLine="0"/>
      </w:pPr>
    </w:p>
    <w:p w:rsidR="00151630" w:rsidRPr="00151630" w:rsidRDefault="00151630" w:rsidP="00151630">
      <w:pPr>
        <w:autoSpaceDE w:val="0"/>
        <w:autoSpaceDN w:val="0"/>
        <w:adjustRightInd w:val="0"/>
        <w:spacing w:after="0"/>
        <w:ind w:firstLine="0"/>
        <w:jc w:val="left"/>
        <w:rPr>
          <w:rFonts w:cs="Arial"/>
          <w:b/>
          <w:sz w:val="32"/>
          <w:szCs w:val="32"/>
        </w:rPr>
      </w:pPr>
      <w:r w:rsidRPr="00151630">
        <w:rPr>
          <w:rFonts w:cs="Arial"/>
          <w:b/>
          <w:sz w:val="32"/>
          <w:szCs w:val="32"/>
        </w:rPr>
        <w:t xml:space="preserve">Resolução CONSU, nº 4, publicada em </w:t>
      </w:r>
      <w:proofErr w:type="gramStart"/>
      <w:r w:rsidRPr="00151630">
        <w:rPr>
          <w:rFonts w:cs="Arial"/>
          <w:b/>
          <w:sz w:val="32"/>
          <w:szCs w:val="32"/>
        </w:rPr>
        <w:t>5</w:t>
      </w:r>
      <w:proofErr w:type="gramEnd"/>
      <w:r w:rsidRPr="00151630">
        <w:rPr>
          <w:rFonts w:cs="Arial"/>
          <w:b/>
          <w:sz w:val="32"/>
          <w:szCs w:val="32"/>
        </w:rPr>
        <w:t xml:space="preserve"> de junho de 2018</w:t>
      </w:r>
    </w:p>
    <w:p w:rsidR="00151630" w:rsidRPr="00EF6214" w:rsidRDefault="00151630" w:rsidP="00151630">
      <w:pPr>
        <w:autoSpaceDE w:val="0"/>
        <w:autoSpaceDN w:val="0"/>
        <w:adjustRightInd w:val="0"/>
        <w:spacing w:after="0"/>
        <w:ind w:firstLine="0"/>
        <w:jc w:val="left"/>
        <w:rPr>
          <w:rFonts w:cs="Arial"/>
          <w:sz w:val="32"/>
          <w:szCs w:val="32"/>
        </w:rPr>
      </w:pPr>
      <w:r w:rsidRPr="00151630">
        <w:rPr>
          <w:rFonts w:cs="Arial"/>
          <w:sz w:val="32"/>
          <w:szCs w:val="32"/>
        </w:rPr>
        <w:t xml:space="preserve">Para acessar: </w:t>
      </w:r>
      <w:r w:rsidRPr="00EF6214">
        <w:rPr>
          <w:rFonts w:cs="Arial"/>
          <w:sz w:val="32"/>
          <w:szCs w:val="32"/>
        </w:rPr>
        <w:t>http://www.uesc.br/publicacoes/consu/06.2018/04.2018.pdf</w:t>
      </w:r>
    </w:p>
    <w:p w:rsidR="00151630" w:rsidRDefault="00151630" w:rsidP="00151630">
      <w:pPr>
        <w:ind w:firstLine="0"/>
      </w:pPr>
    </w:p>
    <w:p w:rsidR="00151630" w:rsidRPr="00151630" w:rsidRDefault="00151630" w:rsidP="00151630">
      <w:pPr>
        <w:pStyle w:val="Ttulo1"/>
        <w:ind w:firstLine="0"/>
        <w:rPr>
          <w:sz w:val="36"/>
          <w:szCs w:val="36"/>
        </w:rPr>
      </w:pPr>
      <w:r w:rsidRPr="00151630">
        <w:rPr>
          <w:sz w:val="36"/>
          <w:szCs w:val="36"/>
        </w:rPr>
        <w:t>ALGUMAS AÇÕES DE FORMAÇÃO REALIZADA</w:t>
      </w:r>
      <w:r w:rsidR="00A86D26">
        <w:rPr>
          <w:sz w:val="36"/>
          <w:szCs w:val="36"/>
        </w:rPr>
        <w:t>S</w:t>
      </w:r>
    </w:p>
    <w:p w:rsidR="00151630" w:rsidRDefault="00151630" w:rsidP="00151630">
      <w:pPr>
        <w:ind w:firstLine="0"/>
      </w:pPr>
    </w:p>
    <w:p w:rsidR="00151630" w:rsidRPr="003667D6" w:rsidRDefault="00151630" w:rsidP="00151630">
      <w:pPr>
        <w:ind w:firstLine="0"/>
        <w:rPr>
          <w:sz w:val="32"/>
          <w:szCs w:val="32"/>
        </w:rPr>
      </w:pPr>
      <w:r w:rsidRPr="003667D6">
        <w:rPr>
          <w:b/>
          <w:bCs/>
          <w:sz w:val="32"/>
          <w:szCs w:val="32"/>
        </w:rPr>
        <w:t>Minicurso:</w:t>
      </w:r>
      <w:r w:rsidRPr="003667D6">
        <w:rPr>
          <w:sz w:val="32"/>
          <w:szCs w:val="32"/>
        </w:rPr>
        <w:t xml:space="preserve"> Adaptação de Materiais para Estudantes Cegos com a Util</w:t>
      </w:r>
      <w:r w:rsidR="003667D6">
        <w:rPr>
          <w:sz w:val="32"/>
          <w:szCs w:val="32"/>
        </w:rPr>
        <w:t>ização de Scanner de Voz (</w:t>
      </w:r>
      <w:r w:rsidRPr="003667D6">
        <w:rPr>
          <w:sz w:val="32"/>
          <w:szCs w:val="32"/>
        </w:rPr>
        <w:t>2016).</w:t>
      </w:r>
    </w:p>
    <w:p w:rsidR="00DF0E0D" w:rsidRDefault="00597989" w:rsidP="00151630">
      <w:pPr>
        <w:ind w:firstLine="0"/>
        <w:rPr>
          <w:bCs/>
          <w:sz w:val="32"/>
          <w:szCs w:val="32"/>
        </w:rPr>
      </w:pPr>
      <w:r w:rsidRPr="003667D6">
        <w:rPr>
          <w:b/>
          <w:bCs/>
          <w:sz w:val="32"/>
          <w:szCs w:val="32"/>
        </w:rPr>
        <w:lastRenderedPageBreak/>
        <w:t xml:space="preserve">Ministrante: </w:t>
      </w:r>
      <w:r w:rsidRPr="003667D6">
        <w:rPr>
          <w:bCs/>
          <w:sz w:val="32"/>
          <w:szCs w:val="32"/>
        </w:rPr>
        <w:t>Fábia</w:t>
      </w:r>
      <w:r w:rsidRPr="003667D6">
        <w:rPr>
          <w:b/>
          <w:bCs/>
          <w:sz w:val="32"/>
          <w:szCs w:val="32"/>
        </w:rPr>
        <w:t xml:space="preserve"> </w:t>
      </w:r>
      <w:r w:rsidRPr="003667D6">
        <w:rPr>
          <w:bCs/>
          <w:sz w:val="32"/>
          <w:szCs w:val="32"/>
        </w:rPr>
        <w:t>Moema Sardinha</w:t>
      </w:r>
    </w:p>
    <w:p w:rsidR="00597989" w:rsidRPr="00597989" w:rsidRDefault="00597989" w:rsidP="00151630">
      <w:pPr>
        <w:ind w:firstLine="0"/>
        <w:rPr>
          <w:bCs/>
          <w:sz w:val="32"/>
          <w:szCs w:val="32"/>
        </w:rPr>
      </w:pPr>
    </w:p>
    <w:p w:rsidR="00151630" w:rsidRPr="00464A2D" w:rsidRDefault="00151630" w:rsidP="00151630">
      <w:pPr>
        <w:ind w:firstLine="0"/>
        <w:rPr>
          <w:sz w:val="32"/>
          <w:szCs w:val="32"/>
        </w:rPr>
      </w:pPr>
      <w:r w:rsidRPr="00464A2D">
        <w:rPr>
          <w:b/>
          <w:bCs/>
          <w:sz w:val="32"/>
          <w:szCs w:val="32"/>
        </w:rPr>
        <w:t>Curso:</w:t>
      </w:r>
      <w:r w:rsidRPr="00464A2D">
        <w:rPr>
          <w:sz w:val="32"/>
          <w:szCs w:val="32"/>
        </w:rPr>
        <w:t xml:space="preserve"> Introdução à Audiodescrição com o Instituto Benjamim Constant - </w:t>
      </w:r>
      <w:r w:rsidR="003667D6" w:rsidRPr="00464A2D">
        <w:rPr>
          <w:sz w:val="32"/>
          <w:szCs w:val="32"/>
        </w:rPr>
        <w:t>(parceria PRODOCÊNCIA em</w:t>
      </w:r>
      <w:r w:rsidRPr="00464A2D">
        <w:rPr>
          <w:sz w:val="32"/>
          <w:szCs w:val="32"/>
        </w:rPr>
        <w:t xml:space="preserve"> 2016).</w:t>
      </w:r>
    </w:p>
    <w:p w:rsidR="00597989" w:rsidRDefault="00597989" w:rsidP="00151630">
      <w:pPr>
        <w:ind w:firstLine="0"/>
        <w:rPr>
          <w:sz w:val="32"/>
          <w:szCs w:val="32"/>
        </w:rPr>
      </w:pPr>
      <w:r w:rsidRPr="00464A2D">
        <w:rPr>
          <w:b/>
          <w:sz w:val="32"/>
          <w:szCs w:val="32"/>
        </w:rPr>
        <w:t>Ministrante</w:t>
      </w:r>
      <w:r w:rsidRPr="00464A2D">
        <w:rPr>
          <w:sz w:val="32"/>
          <w:szCs w:val="32"/>
        </w:rPr>
        <w:t xml:space="preserve">: </w:t>
      </w:r>
      <w:r w:rsidR="003274A2" w:rsidRPr="00464A2D">
        <w:rPr>
          <w:sz w:val="32"/>
          <w:szCs w:val="32"/>
        </w:rPr>
        <w:t>Nadir Machado</w:t>
      </w:r>
      <w:r w:rsidR="003927E3" w:rsidRPr="00464A2D">
        <w:rPr>
          <w:sz w:val="32"/>
          <w:szCs w:val="32"/>
        </w:rPr>
        <w:t>,</w:t>
      </w:r>
      <w:r w:rsidR="003274A2" w:rsidRPr="00464A2D">
        <w:rPr>
          <w:sz w:val="32"/>
          <w:szCs w:val="32"/>
        </w:rPr>
        <w:t xml:space="preserve"> Maristela </w:t>
      </w:r>
      <w:proofErr w:type="spellStart"/>
      <w:r w:rsidR="003927E3" w:rsidRPr="00464A2D">
        <w:rPr>
          <w:sz w:val="32"/>
          <w:szCs w:val="32"/>
        </w:rPr>
        <w:t>Dalmolin</w:t>
      </w:r>
      <w:proofErr w:type="spellEnd"/>
      <w:r w:rsidR="003927E3" w:rsidRPr="00464A2D">
        <w:rPr>
          <w:sz w:val="32"/>
          <w:szCs w:val="32"/>
        </w:rPr>
        <w:t xml:space="preserve"> e Vitor Alberto.</w:t>
      </w:r>
      <w:r w:rsidR="003927E3">
        <w:rPr>
          <w:sz w:val="32"/>
          <w:szCs w:val="32"/>
        </w:rPr>
        <w:t xml:space="preserve"> </w:t>
      </w:r>
    </w:p>
    <w:p w:rsidR="00DF0E0D" w:rsidRDefault="00C420E5" w:rsidP="00464A2D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4711700" cy="2827020"/>
            <wp:effectExtent l="19050" t="0" r="0" b="0"/>
            <wp:docPr id="6" name="Imagem 2" descr="Participantes do curso na rádio uesc. Um homem sentado a frente do computador, um homem sentado a frente do microfone segura um papel, uma mulher sentada a frente do microf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fmendonca\Downloads\ALF 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0D" w:rsidRDefault="00DF0E0D" w:rsidP="00DF0E0D">
      <w:pPr>
        <w:ind w:firstLine="0"/>
        <w:rPr>
          <w:sz w:val="32"/>
          <w:szCs w:val="32"/>
        </w:rPr>
      </w:pPr>
      <w:r w:rsidRPr="00DF0E0D">
        <w:rPr>
          <w:b/>
          <w:bCs/>
          <w:sz w:val="32"/>
          <w:szCs w:val="32"/>
        </w:rPr>
        <w:t>Palestra</w:t>
      </w:r>
      <w:r w:rsidRPr="00DF0E0D">
        <w:rPr>
          <w:sz w:val="32"/>
          <w:szCs w:val="32"/>
        </w:rPr>
        <w:t xml:space="preserve">: Inclusão da Pessoa com Deficiência no Ensino Superior - </w:t>
      </w:r>
      <w:r w:rsidR="003667D6">
        <w:rPr>
          <w:sz w:val="32"/>
          <w:szCs w:val="32"/>
        </w:rPr>
        <w:t xml:space="preserve">(parceria PRODOCÊNCIA em </w:t>
      </w:r>
      <w:r w:rsidRPr="00DF0E0D">
        <w:rPr>
          <w:sz w:val="32"/>
          <w:szCs w:val="32"/>
        </w:rPr>
        <w:t>2016)</w:t>
      </w:r>
      <w:r w:rsidR="00597989">
        <w:rPr>
          <w:sz w:val="32"/>
          <w:szCs w:val="32"/>
        </w:rPr>
        <w:t>.</w:t>
      </w:r>
    </w:p>
    <w:p w:rsidR="001906E1" w:rsidRPr="00DF0E0D" w:rsidRDefault="00597989" w:rsidP="00DF0E0D">
      <w:pPr>
        <w:ind w:firstLine="0"/>
        <w:rPr>
          <w:sz w:val="32"/>
          <w:szCs w:val="32"/>
        </w:rPr>
      </w:pPr>
      <w:r w:rsidRPr="00597989">
        <w:rPr>
          <w:b/>
          <w:sz w:val="32"/>
          <w:szCs w:val="32"/>
        </w:rPr>
        <w:t>Ministrante</w:t>
      </w:r>
      <w:r>
        <w:rPr>
          <w:sz w:val="32"/>
          <w:szCs w:val="32"/>
        </w:rPr>
        <w:t>:</w:t>
      </w:r>
      <w:r w:rsidRPr="00DF0E0D">
        <w:rPr>
          <w:sz w:val="32"/>
          <w:szCs w:val="32"/>
        </w:rPr>
        <w:t xml:space="preserve"> Terezinha Miranda</w:t>
      </w:r>
    </w:p>
    <w:p w:rsidR="00DF0E0D" w:rsidRDefault="00DF0E0D" w:rsidP="00DF0E0D">
      <w:pPr>
        <w:ind w:firstLine="0"/>
        <w:jc w:val="center"/>
        <w:rPr>
          <w:sz w:val="32"/>
          <w:szCs w:val="32"/>
        </w:rPr>
      </w:pPr>
      <w:r w:rsidRPr="00DF0E0D">
        <w:rPr>
          <w:noProof/>
          <w:sz w:val="32"/>
          <w:szCs w:val="32"/>
          <w:lang w:eastAsia="pt-BR"/>
        </w:rPr>
        <w:drawing>
          <wp:inline distT="0" distB="0" distL="0" distR="0">
            <wp:extent cx="4884420" cy="2781300"/>
            <wp:effectExtent l="19050" t="0" r="0" b="0"/>
            <wp:docPr id="9" name="Imagem 9" descr="Auditório com vários participantes sentados logo a frente a Professora Terezinha segura microfon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Auditório com vários participantes sentados logo a frente a Professora Terezinha segura microfone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08" cy="278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4A2" w:rsidRDefault="003274A2" w:rsidP="00DF0E0D">
      <w:pPr>
        <w:ind w:firstLine="0"/>
        <w:rPr>
          <w:b/>
          <w:bCs/>
          <w:sz w:val="32"/>
          <w:szCs w:val="32"/>
        </w:rPr>
      </w:pPr>
    </w:p>
    <w:p w:rsidR="00DF0E0D" w:rsidRDefault="00DF0E0D" w:rsidP="00DF0E0D">
      <w:pPr>
        <w:ind w:firstLine="0"/>
        <w:rPr>
          <w:sz w:val="32"/>
          <w:szCs w:val="32"/>
        </w:rPr>
      </w:pPr>
      <w:r w:rsidRPr="00DF0E0D">
        <w:rPr>
          <w:b/>
          <w:bCs/>
          <w:sz w:val="32"/>
          <w:szCs w:val="32"/>
        </w:rPr>
        <w:lastRenderedPageBreak/>
        <w:t>Curso:</w:t>
      </w:r>
      <w:r w:rsidRPr="00DF0E0D">
        <w:rPr>
          <w:sz w:val="32"/>
          <w:szCs w:val="32"/>
        </w:rPr>
        <w:t xml:space="preserve"> Programas de Informática na área da deficiência Visual- Nível Básico com o Instituto Benjamim Constant</w:t>
      </w:r>
      <w:r w:rsidR="003667D6">
        <w:rPr>
          <w:sz w:val="32"/>
          <w:szCs w:val="32"/>
        </w:rPr>
        <w:t xml:space="preserve"> (parceria PRODOCÊNCIA em </w:t>
      </w:r>
      <w:r w:rsidRPr="00DF0E0D">
        <w:rPr>
          <w:sz w:val="32"/>
          <w:szCs w:val="32"/>
        </w:rPr>
        <w:t>2016).</w:t>
      </w:r>
    </w:p>
    <w:p w:rsidR="003274A2" w:rsidRPr="00DF0E0D" w:rsidRDefault="003274A2" w:rsidP="00DF0E0D">
      <w:pPr>
        <w:ind w:firstLine="0"/>
        <w:rPr>
          <w:sz w:val="32"/>
          <w:szCs w:val="32"/>
        </w:rPr>
      </w:pPr>
      <w:r w:rsidRPr="003274A2">
        <w:rPr>
          <w:b/>
          <w:sz w:val="32"/>
          <w:szCs w:val="32"/>
        </w:rPr>
        <w:t>Ministrante</w:t>
      </w:r>
      <w:r>
        <w:rPr>
          <w:sz w:val="32"/>
          <w:szCs w:val="32"/>
        </w:rPr>
        <w:t>: José Francisco de Souza</w:t>
      </w:r>
    </w:p>
    <w:p w:rsidR="00DF0E0D" w:rsidRDefault="00DF0E0D" w:rsidP="00DF0E0D">
      <w:pPr>
        <w:ind w:firstLine="0"/>
        <w:jc w:val="center"/>
        <w:rPr>
          <w:sz w:val="32"/>
          <w:szCs w:val="32"/>
        </w:rPr>
      </w:pPr>
      <w:r w:rsidRPr="00DF0E0D">
        <w:rPr>
          <w:noProof/>
          <w:sz w:val="32"/>
          <w:szCs w:val="32"/>
          <w:lang w:eastAsia="pt-BR"/>
        </w:rPr>
        <w:drawing>
          <wp:inline distT="0" distB="0" distL="0" distR="0">
            <wp:extent cx="5472608" cy="2896261"/>
            <wp:effectExtent l="19050" t="0" r="0" b="0"/>
            <wp:docPr id="10" name="Imagem 10" descr="Participantes sentados frente ao computador, Ministrante do curso em pé entre os participant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Participantes sentados frente ao computador, Ministrante do curso em pé entre os participantes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08" cy="28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E0D" w:rsidRDefault="00DF0E0D" w:rsidP="00DF0E0D">
      <w:pPr>
        <w:ind w:firstLine="0"/>
        <w:rPr>
          <w:b/>
          <w:bCs/>
          <w:sz w:val="32"/>
          <w:szCs w:val="32"/>
        </w:rPr>
      </w:pPr>
    </w:p>
    <w:p w:rsidR="00DF0E0D" w:rsidRDefault="00DF0E0D" w:rsidP="00DF0E0D">
      <w:pPr>
        <w:ind w:firstLine="0"/>
        <w:rPr>
          <w:sz w:val="32"/>
          <w:szCs w:val="32"/>
        </w:rPr>
      </w:pPr>
      <w:r w:rsidRPr="00DF0E0D">
        <w:rPr>
          <w:b/>
          <w:bCs/>
          <w:sz w:val="32"/>
          <w:szCs w:val="32"/>
        </w:rPr>
        <w:t xml:space="preserve">Mesa-redonda: </w:t>
      </w:r>
      <w:r w:rsidRPr="00DF0E0D">
        <w:rPr>
          <w:sz w:val="32"/>
          <w:szCs w:val="32"/>
        </w:rPr>
        <w:t>A inclusão de estudante público-alvo da educação especial nas universidades estaduais baianas: acesso e permanência.</w:t>
      </w:r>
    </w:p>
    <w:p w:rsidR="009C2189" w:rsidRDefault="009C2189" w:rsidP="009C2189">
      <w:pPr>
        <w:ind w:firstLine="0"/>
        <w:rPr>
          <w:sz w:val="32"/>
          <w:szCs w:val="32"/>
        </w:rPr>
      </w:pPr>
      <w:r w:rsidRPr="003274A2">
        <w:rPr>
          <w:b/>
          <w:sz w:val="32"/>
          <w:szCs w:val="32"/>
        </w:rPr>
        <w:t>Ministrantes</w:t>
      </w:r>
      <w:r>
        <w:rPr>
          <w:sz w:val="32"/>
          <w:szCs w:val="32"/>
        </w:rPr>
        <w:t>: Representantes da UESC, UEFS, UNEB e UESB.</w:t>
      </w:r>
    </w:p>
    <w:p w:rsidR="00DF0E0D" w:rsidRDefault="00DF0E0D" w:rsidP="00DF0E0D">
      <w:pPr>
        <w:ind w:firstLine="0"/>
        <w:jc w:val="center"/>
        <w:rPr>
          <w:sz w:val="32"/>
          <w:szCs w:val="32"/>
        </w:rPr>
      </w:pPr>
      <w:r w:rsidRPr="00DF0E0D">
        <w:rPr>
          <w:noProof/>
          <w:sz w:val="32"/>
          <w:szCs w:val="32"/>
          <w:lang w:eastAsia="pt-BR"/>
        </w:rPr>
        <w:drawing>
          <wp:inline distT="0" distB="0" distL="0" distR="0">
            <wp:extent cx="4991100" cy="2552700"/>
            <wp:effectExtent l="19050" t="0" r="0" b="0"/>
            <wp:docPr id="11" name="Imagem 11" descr="Três mulheres sentadas, uma a direita em pé segurando o microfone ao fundo um slide projetado &quot;política institucionais de educação inclusiva da UEF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Três mulheres sentadas, uma a direita em pé segurando o microfone ao fundo um slide projetado &quot;política institucionais de educação inclusiva da UEFS&quot;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35" cy="255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E5" w:rsidRDefault="00C420E5" w:rsidP="00DF0E0D">
      <w:pPr>
        <w:ind w:firstLine="0"/>
        <w:rPr>
          <w:b/>
          <w:bCs/>
          <w:sz w:val="32"/>
          <w:szCs w:val="32"/>
        </w:rPr>
      </w:pPr>
    </w:p>
    <w:p w:rsidR="00DF0E0D" w:rsidRDefault="00DF0E0D" w:rsidP="00DF0E0D">
      <w:pPr>
        <w:ind w:firstLine="0"/>
        <w:rPr>
          <w:sz w:val="32"/>
          <w:szCs w:val="32"/>
        </w:rPr>
      </w:pPr>
      <w:r w:rsidRPr="00DF0E0D">
        <w:rPr>
          <w:b/>
          <w:bCs/>
          <w:sz w:val="32"/>
          <w:szCs w:val="32"/>
        </w:rPr>
        <w:lastRenderedPageBreak/>
        <w:t xml:space="preserve">Curso: </w:t>
      </w:r>
      <w:r w:rsidRPr="00DF0E0D">
        <w:rPr>
          <w:sz w:val="32"/>
          <w:szCs w:val="32"/>
        </w:rPr>
        <w:t>Orientação e Mobilidade com o Instituto Benjamim Constant</w:t>
      </w:r>
      <w:r w:rsidR="00EF6214">
        <w:rPr>
          <w:sz w:val="32"/>
          <w:szCs w:val="32"/>
        </w:rPr>
        <w:t xml:space="preserve"> </w:t>
      </w:r>
      <w:r w:rsidR="003667D6">
        <w:rPr>
          <w:sz w:val="32"/>
          <w:szCs w:val="32"/>
        </w:rPr>
        <w:t xml:space="preserve">- (parceria CDRH em </w:t>
      </w:r>
      <w:r w:rsidRPr="00DF0E0D">
        <w:rPr>
          <w:sz w:val="32"/>
          <w:szCs w:val="32"/>
        </w:rPr>
        <w:t>2017)</w:t>
      </w:r>
    </w:p>
    <w:p w:rsidR="009C2189" w:rsidRPr="003274A2" w:rsidRDefault="009C2189" w:rsidP="009C2189">
      <w:pPr>
        <w:ind w:firstLine="0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>Ministrante:</w:t>
      </w:r>
      <w:r w:rsidRPr="003927E3">
        <w:rPr>
          <w:bCs/>
          <w:sz w:val="32"/>
          <w:szCs w:val="32"/>
        </w:rPr>
        <w:t xml:space="preserve"> Valéria</w:t>
      </w:r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Aljan</w:t>
      </w:r>
      <w:proofErr w:type="spellEnd"/>
    </w:p>
    <w:p w:rsidR="00DF0E0D" w:rsidRDefault="00DF0E0D" w:rsidP="00DF0E0D">
      <w:pPr>
        <w:ind w:firstLine="0"/>
        <w:jc w:val="center"/>
        <w:rPr>
          <w:sz w:val="32"/>
          <w:szCs w:val="32"/>
        </w:rPr>
      </w:pPr>
      <w:r w:rsidRPr="00DF0E0D">
        <w:rPr>
          <w:noProof/>
          <w:sz w:val="32"/>
          <w:szCs w:val="32"/>
          <w:lang w:eastAsia="pt-BR"/>
        </w:rPr>
        <w:drawing>
          <wp:inline distT="0" distB="0" distL="0" distR="0">
            <wp:extent cx="5612130" cy="3067685"/>
            <wp:effectExtent l="19050" t="0" r="7620" b="0"/>
            <wp:docPr id="15" name="Imagem 15" descr="Pessoas em pé segurando bengal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Pessoas em pé segurando bengalas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E3" w:rsidRPr="00DF0E0D" w:rsidRDefault="003927E3" w:rsidP="00DF0E0D">
      <w:pPr>
        <w:ind w:firstLine="0"/>
        <w:rPr>
          <w:sz w:val="32"/>
          <w:szCs w:val="32"/>
        </w:rPr>
      </w:pPr>
    </w:p>
    <w:p w:rsidR="00DF0E0D" w:rsidRPr="00DF0E0D" w:rsidRDefault="00DF0E0D" w:rsidP="00DF0E0D">
      <w:pPr>
        <w:ind w:firstLine="0"/>
        <w:rPr>
          <w:sz w:val="32"/>
          <w:szCs w:val="32"/>
        </w:rPr>
      </w:pPr>
      <w:r w:rsidRPr="00DF0E0D">
        <w:rPr>
          <w:b/>
          <w:bCs/>
          <w:sz w:val="32"/>
          <w:szCs w:val="32"/>
        </w:rPr>
        <w:t xml:space="preserve">Minicurso: </w:t>
      </w:r>
      <w:r w:rsidRPr="00DF0E0D">
        <w:rPr>
          <w:sz w:val="32"/>
          <w:szCs w:val="32"/>
        </w:rPr>
        <w:t>Acessibilidade tecnológica: tornando o computador acessível para pessoas com deficiência visual.</w:t>
      </w:r>
    </w:p>
    <w:p w:rsidR="00DF0E0D" w:rsidRPr="00DF0E0D" w:rsidRDefault="00DF0E0D" w:rsidP="00DF0E0D">
      <w:pPr>
        <w:ind w:firstLine="0"/>
        <w:rPr>
          <w:sz w:val="32"/>
          <w:szCs w:val="32"/>
        </w:rPr>
      </w:pPr>
      <w:r w:rsidRPr="00DF0E0D">
        <w:rPr>
          <w:b/>
          <w:bCs/>
          <w:sz w:val="32"/>
          <w:szCs w:val="32"/>
        </w:rPr>
        <w:t xml:space="preserve">Ministrante: </w:t>
      </w:r>
      <w:r w:rsidRPr="00DF0E0D">
        <w:rPr>
          <w:sz w:val="32"/>
          <w:szCs w:val="32"/>
        </w:rPr>
        <w:t xml:space="preserve">Louise Suelen Araujo Reis </w:t>
      </w:r>
    </w:p>
    <w:p w:rsidR="00DF0E0D" w:rsidRDefault="003B2F54" w:rsidP="003B2F54">
      <w:pPr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4705350" cy="2823210"/>
            <wp:effectExtent l="19050" t="0" r="0" b="0"/>
            <wp:docPr id="1" name="Imagem 1" descr="Participantes sentados a frente do computador, Ministrante em pé, ao fundo o quadro e a projeção do slide &quot;computador: evoluçã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fmendonca\Pictures\IMG-20180906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73" cy="282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54" w:rsidRPr="00C420E5" w:rsidRDefault="003B2F54" w:rsidP="003B2F54">
      <w:pPr>
        <w:ind w:firstLine="0"/>
        <w:rPr>
          <w:sz w:val="32"/>
          <w:szCs w:val="32"/>
        </w:rPr>
      </w:pPr>
      <w:r w:rsidRPr="00C420E5">
        <w:rPr>
          <w:b/>
          <w:bCs/>
          <w:sz w:val="32"/>
          <w:szCs w:val="32"/>
        </w:rPr>
        <w:lastRenderedPageBreak/>
        <w:t>Diálogos:</w:t>
      </w:r>
      <w:r w:rsidRPr="00C420E5">
        <w:rPr>
          <w:sz w:val="32"/>
          <w:szCs w:val="32"/>
        </w:rPr>
        <w:t xml:space="preserve"> com os professores dos Cursos de Comunicação Social e de Ciência da Computação.</w:t>
      </w:r>
    </w:p>
    <w:p w:rsidR="003B2F54" w:rsidRDefault="003B2F54" w:rsidP="003B2F54">
      <w:pPr>
        <w:ind w:firstLine="0"/>
        <w:rPr>
          <w:sz w:val="32"/>
          <w:szCs w:val="32"/>
        </w:rPr>
      </w:pPr>
      <w:r w:rsidRPr="00C420E5">
        <w:rPr>
          <w:b/>
          <w:sz w:val="32"/>
          <w:szCs w:val="32"/>
        </w:rPr>
        <w:t>Mediadores</w:t>
      </w:r>
      <w:r w:rsidRPr="00C420E5">
        <w:rPr>
          <w:sz w:val="32"/>
          <w:szCs w:val="32"/>
        </w:rPr>
        <w:t>: NAAEE / IBC</w:t>
      </w:r>
    </w:p>
    <w:p w:rsidR="003B2F54" w:rsidRDefault="00C420E5" w:rsidP="00C420E5">
      <w:pPr>
        <w:ind w:firstLine="0"/>
        <w:jc w:val="center"/>
        <w:rPr>
          <w:sz w:val="32"/>
          <w:szCs w:val="32"/>
        </w:rPr>
      </w:pPr>
      <w:r w:rsidRPr="00C420E5">
        <w:rPr>
          <w:noProof/>
          <w:sz w:val="32"/>
          <w:szCs w:val="32"/>
          <w:lang w:eastAsia="pt-BR"/>
        </w:rPr>
        <w:drawing>
          <wp:inline distT="0" distB="0" distL="0" distR="0">
            <wp:extent cx="4381500" cy="2628900"/>
            <wp:effectExtent l="19050" t="0" r="0" b="0"/>
            <wp:docPr id="5" name="Imagem 1" descr="Especialista Nadir Machado apresenta um livro para Professora Ximena. O professor Vitor sentado ao 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fmendonca\Downloads\ALF 24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0D" w:rsidRDefault="00DF0E0D" w:rsidP="00DF0E0D">
      <w:pPr>
        <w:ind w:firstLine="0"/>
        <w:rPr>
          <w:sz w:val="32"/>
          <w:szCs w:val="32"/>
        </w:rPr>
      </w:pPr>
      <w:r w:rsidRPr="00DF0E0D">
        <w:rPr>
          <w:b/>
          <w:bCs/>
          <w:sz w:val="32"/>
          <w:szCs w:val="32"/>
        </w:rPr>
        <w:t>Curso</w:t>
      </w:r>
      <w:r w:rsidRPr="00DF0E0D">
        <w:rPr>
          <w:sz w:val="32"/>
          <w:szCs w:val="32"/>
        </w:rPr>
        <w:t>: Os Serviços da Universidade Frente à Demanda de Atendimento ao Público da Educação Especial: um desafio a</w:t>
      </w:r>
      <w:r w:rsidR="000510BB">
        <w:rPr>
          <w:sz w:val="32"/>
          <w:szCs w:val="32"/>
        </w:rPr>
        <w:t>tual (</w:t>
      </w:r>
      <w:r w:rsidR="003667D6">
        <w:rPr>
          <w:sz w:val="32"/>
          <w:szCs w:val="32"/>
        </w:rPr>
        <w:t xml:space="preserve">2016 e </w:t>
      </w:r>
      <w:r w:rsidRPr="00DF0E0D">
        <w:rPr>
          <w:sz w:val="32"/>
          <w:szCs w:val="32"/>
        </w:rPr>
        <w:t>2017)</w:t>
      </w:r>
    </w:p>
    <w:p w:rsidR="009C2189" w:rsidRDefault="009C2189" w:rsidP="009C2189">
      <w:pPr>
        <w:ind w:firstLine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Ministrantes: </w:t>
      </w:r>
      <w:proofErr w:type="spellStart"/>
      <w:r w:rsidRPr="003274A2">
        <w:rPr>
          <w:bCs/>
          <w:sz w:val="32"/>
          <w:szCs w:val="32"/>
        </w:rPr>
        <w:t>Prof</w:t>
      </w:r>
      <w:r>
        <w:rPr>
          <w:bCs/>
          <w:sz w:val="32"/>
          <w:szCs w:val="32"/>
        </w:rPr>
        <w:t>ª</w:t>
      </w:r>
      <w:proofErr w:type="spellEnd"/>
      <w:r w:rsidRPr="003274A2">
        <w:rPr>
          <w:bCs/>
          <w:sz w:val="32"/>
          <w:szCs w:val="32"/>
        </w:rPr>
        <w:t>. Lucilia França</w:t>
      </w:r>
      <w:r w:rsidR="000510BB">
        <w:rPr>
          <w:bCs/>
          <w:sz w:val="32"/>
          <w:szCs w:val="32"/>
        </w:rPr>
        <w:t xml:space="preserve"> </w:t>
      </w:r>
      <w:r w:rsidRPr="003274A2">
        <w:rPr>
          <w:bCs/>
          <w:sz w:val="32"/>
          <w:szCs w:val="32"/>
        </w:rPr>
        <w:t>- DLA e Tattiana Mendonça</w:t>
      </w:r>
      <w:r w:rsidR="000510BB">
        <w:rPr>
          <w:bCs/>
          <w:sz w:val="32"/>
          <w:szCs w:val="32"/>
        </w:rPr>
        <w:t xml:space="preserve"> </w:t>
      </w:r>
      <w:r w:rsidRPr="003274A2">
        <w:rPr>
          <w:bCs/>
          <w:sz w:val="32"/>
          <w:szCs w:val="32"/>
        </w:rPr>
        <w:t>- NAAEE</w:t>
      </w:r>
    </w:p>
    <w:p w:rsidR="00DF0E0D" w:rsidRDefault="00EF6214" w:rsidP="00DF0E0D">
      <w:pPr>
        <w:ind w:firstLine="0"/>
        <w:rPr>
          <w:sz w:val="32"/>
          <w:szCs w:val="32"/>
        </w:rPr>
      </w:pPr>
      <w:r w:rsidRPr="00EF6214">
        <w:rPr>
          <w:noProof/>
          <w:sz w:val="32"/>
          <w:szCs w:val="32"/>
          <w:lang w:eastAsia="pt-BR"/>
        </w:rPr>
        <w:drawing>
          <wp:inline distT="0" distB="0" distL="0" distR="0">
            <wp:extent cx="2884170" cy="2278380"/>
            <wp:effectExtent l="19050" t="0" r="0" b="0"/>
            <wp:docPr id="16" name="Imagem 16" descr="Emm uma sala com várias mesas, participantes do curso em pé com um braço para ci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Emm uma sala com várias mesas, participantes do curso em pé com um braço para cima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26" cy="228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214">
        <w:rPr>
          <w:noProof/>
          <w:lang w:eastAsia="pt-BR"/>
        </w:rPr>
        <w:t xml:space="preserve"> </w:t>
      </w:r>
      <w:r w:rsidRPr="00EF6214">
        <w:rPr>
          <w:noProof/>
          <w:sz w:val="32"/>
          <w:szCs w:val="32"/>
          <w:lang w:eastAsia="pt-BR"/>
        </w:rPr>
        <w:drawing>
          <wp:inline distT="0" distB="0" distL="0" distR="0">
            <wp:extent cx="3059430" cy="2278380"/>
            <wp:effectExtent l="19050" t="0" r="7620" b="0"/>
            <wp:docPr id="17" name="Imagem 17" descr="Sala com várias mesas, participantes do curso sentados, a frente Palestrante segurando um livr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Sala com várias mesas, participantes do curso sentados, a frente Palestrante segurando um livro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909" cy="22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E1" w:rsidRDefault="001906E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F6214" w:rsidRDefault="00EF6214" w:rsidP="00EF6214">
      <w:pPr>
        <w:ind w:firstLine="0"/>
        <w:rPr>
          <w:sz w:val="32"/>
          <w:szCs w:val="32"/>
        </w:rPr>
      </w:pPr>
      <w:r w:rsidRPr="00EF6214">
        <w:rPr>
          <w:b/>
          <w:bCs/>
          <w:sz w:val="32"/>
          <w:szCs w:val="32"/>
        </w:rPr>
        <w:lastRenderedPageBreak/>
        <w:t xml:space="preserve">Minicurso: </w:t>
      </w:r>
      <w:r w:rsidRPr="00EF6214">
        <w:rPr>
          <w:sz w:val="32"/>
          <w:szCs w:val="32"/>
        </w:rPr>
        <w:t>Guia Vidente: estabelecendo contatos e ajudas assertivas. Ação para 8</w:t>
      </w:r>
      <w:r w:rsidR="003667D6">
        <w:rPr>
          <w:sz w:val="32"/>
          <w:szCs w:val="32"/>
        </w:rPr>
        <w:t xml:space="preserve">6 Vigilantes da UESC em </w:t>
      </w:r>
      <w:r w:rsidRPr="00EF6214">
        <w:rPr>
          <w:sz w:val="32"/>
          <w:szCs w:val="32"/>
        </w:rPr>
        <w:t>2017</w:t>
      </w:r>
      <w:r w:rsidR="009C2189">
        <w:rPr>
          <w:sz w:val="32"/>
          <w:szCs w:val="32"/>
        </w:rPr>
        <w:t>.</w:t>
      </w:r>
    </w:p>
    <w:p w:rsidR="009C2189" w:rsidRDefault="009C2189" w:rsidP="009C2189">
      <w:pPr>
        <w:ind w:firstLine="0"/>
        <w:rPr>
          <w:sz w:val="32"/>
          <w:szCs w:val="32"/>
        </w:rPr>
      </w:pPr>
      <w:r w:rsidRPr="00DF0E0D">
        <w:rPr>
          <w:b/>
          <w:bCs/>
          <w:sz w:val="32"/>
          <w:szCs w:val="32"/>
        </w:rPr>
        <w:t xml:space="preserve">Ministrante: </w:t>
      </w:r>
      <w:r>
        <w:rPr>
          <w:sz w:val="32"/>
          <w:szCs w:val="32"/>
        </w:rPr>
        <w:t>Tattiana Côrtes Farias de Mendonça</w:t>
      </w:r>
    </w:p>
    <w:p w:rsidR="00EF6214" w:rsidRDefault="00EF6214" w:rsidP="00DF0E0D">
      <w:pPr>
        <w:ind w:firstLine="0"/>
        <w:rPr>
          <w:sz w:val="32"/>
          <w:szCs w:val="32"/>
        </w:rPr>
      </w:pPr>
      <w:r w:rsidRPr="00EF6214">
        <w:rPr>
          <w:noProof/>
          <w:sz w:val="32"/>
          <w:szCs w:val="32"/>
          <w:lang w:eastAsia="pt-BR"/>
        </w:rPr>
        <w:drawing>
          <wp:inline distT="0" distB="0" distL="0" distR="0">
            <wp:extent cx="2884170" cy="2948940"/>
            <wp:effectExtent l="19050" t="0" r="0" b="0"/>
            <wp:docPr id="19" name="Imagem 19" descr="Sala do curso com todos os vigilantes sentado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Sala do curso com todos os vigilantes sentados.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21" cy="294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EF6214">
        <w:rPr>
          <w:noProof/>
          <w:sz w:val="32"/>
          <w:szCs w:val="32"/>
          <w:lang w:eastAsia="pt-BR"/>
        </w:rPr>
        <w:drawing>
          <wp:inline distT="0" distB="0" distL="0" distR="0">
            <wp:extent cx="3105150" cy="2948940"/>
            <wp:effectExtent l="19050" t="0" r="0" b="0"/>
            <wp:docPr id="18" name="Imagem 18" descr="Dois vigilantes no restaurante universitário, um é o guia vidente e outro usa venda e bengal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Dois vigilantes no restaurante universitário, um é o guia vidente e outro usa venda e bengala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527" cy="29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214" w:rsidRDefault="00EF6214" w:rsidP="00DF0E0D">
      <w:pPr>
        <w:ind w:firstLine="0"/>
        <w:rPr>
          <w:sz w:val="32"/>
          <w:szCs w:val="32"/>
        </w:rPr>
      </w:pPr>
    </w:p>
    <w:p w:rsidR="00EF6214" w:rsidRPr="00EF6214" w:rsidRDefault="00EF6214" w:rsidP="00EF6214">
      <w:pPr>
        <w:ind w:firstLine="0"/>
        <w:rPr>
          <w:sz w:val="32"/>
          <w:szCs w:val="32"/>
        </w:rPr>
      </w:pPr>
      <w:r w:rsidRPr="00EF6214">
        <w:rPr>
          <w:b/>
          <w:bCs/>
          <w:sz w:val="32"/>
          <w:szCs w:val="32"/>
        </w:rPr>
        <w:t xml:space="preserve">Diálogo: </w:t>
      </w:r>
      <w:r w:rsidRPr="00EF6214">
        <w:rPr>
          <w:sz w:val="32"/>
          <w:szCs w:val="32"/>
        </w:rPr>
        <w:t>sobre como tornar um documento acessível para estudantes com deficiência visual,</w:t>
      </w:r>
      <w:r w:rsidR="003667D6">
        <w:rPr>
          <w:sz w:val="32"/>
          <w:szCs w:val="32"/>
        </w:rPr>
        <w:t xml:space="preserve"> com a equipe do NAEE em </w:t>
      </w:r>
      <w:r w:rsidRPr="00EF6214">
        <w:rPr>
          <w:sz w:val="32"/>
          <w:szCs w:val="32"/>
        </w:rPr>
        <w:t xml:space="preserve">2017. </w:t>
      </w:r>
    </w:p>
    <w:p w:rsidR="00EF6214" w:rsidRDefault="00EF6214" w:rsidP="00EF6214">
      <w:pPr>
        <w:ind w:firstLine="0"/>
        <w:rPr>
          <w:sz w:val="32"/>
          <w:szCs w:val="32"/>
        </w:rPr>
      </w:pPr>
      <w:r w:rsidRPr="00EF6214">
        <w:rPr>
          <w:b/>
          <w:bCs/>
          <w:sz w:val="32"/>
          <w:szCs w:val="32"/>
        </w:rPr>
        <w:t xml:space="preserve">Mediadora: </w:t>
      </w:r>
      <w:r w:rsidRPr="00EF6214">
        <w:rPr>
          <w:sz w:val="32"/>
          <w:szCs w:val="32"/>
        </w:rPr>
        <w:t>Tattiana Côrtes Farias de Mendonça</w:t>
      </w:r>
    </w:p>
    <w:p w:rsidR="00594C9E" w:rsidRPr="00EF6214" w:rsidRDefault="00594C9E" w:rsidP="00EF6214">
      <w:pPr>
        <w:ind w:firstLine="0"/>
        <w:rPr>
          <w:sz w:val="32"/>
          <w:szCs w:val="32"/>
        </w:rPr>
      </w:pPr>
    </w:p>
    <w:p w:rsidR="00EF6214" w:rsidRPr="00EF6214" w:rsidRDefault="00EF6214" w:rsidP="00EF6214">
      <w:pPr>
        <w:pStyle w:val="Ttulo1"/>
        <w:jc w:val="center"/>
        <w:rPr>
          <w:sz w:val="36"/>
          <w:szCs w:val="36"/>
        </w:rPr>
      </w:pPr>
      <w:r w:rsidRPr="00EF6214">
        <w:rPr>
          <w:sz w:val="36"/>
          <w:szCs w:val="36"/>
        </w:rPr>
        <w:t>Email: naaee@uesc.br</w:t>
      </w:r>
    </w:p>
    <w:p w:rsidR="00EF6214" w:rsidRPr="00EF6214" w:rsidRDefault="00EF6214" w:rsidP="00EF6214">
      <w:pPr>
        <w:pStyle w:val="Ttulo1"/>
        <w:jc w:val="center"/>
        <w:rPr>
          <w:sz w:val="36"/>
          <w:szCs w:val="36"/>
        </w:rPr>
      </w:pPr>
      <w:r w:rsidRPr="00EF6214">
        <w:rPr>
          <w:sz w:val="36"/>
          <w:szCs w:val="36"/>
        </w:rPr>
        <w:t>Telefone: (73)3680-5507</w:t>
      </w:r>
    </w:p>
    <w:sectPr w:rsidR="00EF6214" w:rsidRPr="00EF6214" w:rsidSect="00B778B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77BB"/>
    <w:multiLevelType w:val="hybridMultilevel"/>
    <w:tmpl w:val="227AFBB2"/>
    <w:lvl w:ilvl="0" w:tplc="6DD614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08CD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CA5F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901C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A0B6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3A1A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C228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7D46C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70D9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8050373"/>
    <w:multiLevelType w:val="hybridMultilevel"/>
    <w:tmpl w:val="AD90001C"/>
    <w:lvl w:ilvl="0" w:tplc="BF4C7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D422F"/>
    <w:multiLevelType w:val="hybridMultilevel"/>
    <w:tmpl w:val="6A768702"/>
    <w:lvl w:ilvl="0" w:tplc="CE38BB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CEA4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AC68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92BC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D4A7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0A10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12E9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06A2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1CC7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0AC771B"/>
    <w:multiLevelType w:val="hybridMultilevel"/>
    <w:tmpl w:val="34E24640"/>
    <w:lvl w:ilvl="0" w:tplc="7048E8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8C48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0ECC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1A662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089B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A0BD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AE63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D8A0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1A25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78BA"/>
    <w:rsid w:val="00004899"/>
    <w:rsid w:val="00004A23"/>
    <w:rsid w:val="0001578B"/>
    <w:rsid w:val="000168D1"/>
    <w:rsid w:val="000267C6"/>
    <w:rsid w:val="00033E02"/>
    <w:rsid w:val="00034ED2"/>
    <w:rsid w:val="00046149"/>
    <w:rsid w:val="000510BB"/>
    <w:rsid w:val="00051A86"/>
    <w:rsid w:val="000626E1"/>
    <w:rsid w:val="00067F80"/>
    <w:rsid w:val="00077177"/>
    <w:rsid w:val="00080C5A"/>
    <w:rsid w:val="000902D6"/>
    <w:rsid w:val="000A09A4"/>
    <w:rsid w:val="000A60D5"/>
    <w:rsid w:val="000A7DDE"/>
    <w:rsid w:val="000C5D75"/>
    <w:rsid w:val="000C6D83"/>
    <w:rsid w:val="000D0381"/>
    <w:rsid w:val="000D040A"/>
    <w:rsid w:val="000D4E74"/>
    <w:rsid w:val="000E07EF"/>
    <w:rsid w:val="000E251A"/>
    <w:rsid w:val="000F14F1"/>
    <w:rsid w:val="000F7232"/>
    <w:rsid w:val="000F7DFA"/>
    <w:rsid w:val="0010550E"/>
    <w:rsid w:val="001119B4"/>
    <w:rsid w:val="00113C18"/>
    <w:rsid w:val="00115B0E"/>
    <w:rsid w:val="001203FF"/>
    <w:rsid w:val="001336AF"/>
    <w:rsid w:val="00141F2C"/>
    <w:rsid w:val="00142303"/>
    <w:rsid w:val="00147AFD"/>
    <w:rsid w:val="00147C69"/>
    <w:rsid w:val="001513E4"/>
    <w:rsid w:val="00151630"/>
    <w:rsid w:val="001548FE"/>
    <w:rsid w:val="00160CEA"/>
    <w:rsid w:val="00165BEF"/>
    <w:rsid w:val="001673C4"/>
    <w:rsid w:val="00174DE9"/>
    <w:rsid w:val="00185AFF"/>
    <w:rsid w:val="001906E1"/>
    <w:rsid w:val="00192BB1"/>
    <w:rsid w:val="00196592"/>
    <w:rsid w:val="001A0AED"/>
    <w:rsid w:val="001B1892"/>
    <w:rsid w:val="001D0911"/>
    <w:rsid w:val="001D154A"/>
    <w:rsid w:val="001D2600"/>
    <w:rsid w:val="001D6609"/>
    <w:rsid w:val="001E1E4A"/>
    <w:rsid w:val="001E343E"/>
    <w:rsid w:val="001E343F"/>
    <w:rsid w:val="001E48E2"/>
    <w:rsid w:val="001E4C23"/>
    <w:rsid w:val="001F20B6"/>
    <w:rsid w:val="001F7B41"/>
    <w:rsid w:val="00200454"/>
    <w:rsid w:val="00205E69"/>
    <w:rsid w:val="00206FCA"/>
    <w:rsid w:val="002126CA"/>
    <w:rsid w:val="00220C44"/>
    <w:rsid w:val="00225276"/>
    <w:rsid w:val="002317FB"/>
    <w:rsid w:val="002336D8"/>
    <w:rsid w:val="00234C39"/>
    <w:rsid w:val="00240F64"/>
    <w:rsid w:val="00245526"/>
    <w:rsid w:val="0024633B"/>
    <w:rsid w:val="0025139D"/>
    <w:rsid w:val="0026212A"/>
    <w:rsid w:val="00266C11"/>
    <w:rsid w:val="002770FF"/>
    <w:rsid w:val="00282476"/>
    <w:rsid w:val="00293B97"/>
    <w:rsid w:val="002A0D72"/>
    <w:rsid w:val="002A1CCE"/>
    <w:rsid w:val="002A2ADD"/>
    <w:rsid w:val="002A434E"/>
    <w:rsid w:val="002A4BB7"/>
    <w:rsid w:val="002B0618"/>
    <w:rsid w:val="002B6851"/>
    <w:rsid w:val="002B745A"/>
    <w:rsid w:val="002C00A8"/>
    <w:rsid w:val="002C461E"/>
    <w:rsid w:val="002C5C3E"/>
    <w:rsid w:val="002C5C57"/>
    <w:rsid w:val="002D543C"/>
    <w:rsid w:val="002D7356"/>
    <w:rsid w:val="002E360A"/>
    <w:rsid w:val="002E630E"/>
    <w:rsid w:val="002F4165"/>
    <w:rsid w:val="002F6131"/>
    <w:rsid w:val="0030076E"/>
    <w:rsid w:val="00306319"/>
    <w:rsid w:val="003120F1"/>
    <w:rsid w:val="003138D3"/>
    <w:rsid w:val="00313E16"/>
    <w:rsid w:val="003208AD"/>
    <w:rsid w:val="00320A63"/>
    <w:rsid w:val="00321090"/>
    <w:rsid w:val="003247FA"/>
    <w:rsid w:val="003258E9"/>
    <w:rsid w:val="003274A2"/>
    <w:rsid w:val="00330D56"/>
    <w:rsid w:val="00332E14"/>
    <w:rsid w:val="0033371B"/>
    <w:rsid w:val="0034166F"/>
    <w:rsid w:val="00353C93"/>
    <w:rsid w:val="003667D6"/>
    <w:rsid w:val="003727EA"/>
    <w:rsid w:val="00381ABC"/>
    <w:rsid w:val="00381FA6"/>
    <w:rsid w:val="0038701E"/>
    <w:rsid w:val="003927E3"/>
    <w:rsid w:val="003977D4"/>
    <w:rsid w:val="003A4299"/>
    <w:rsid w:val="003A55A6"/>
    <w:rsid w:val="003A5D44"/>
    <w:rsid w:val="003B2F54"/>
    <w:rsid w:val="003C51CB"/>
    <w:rsid w:val="003C6958"/>
    <w:rsid w:val="003C6D55"/>
    <w:rsid w:val="003D17D0"/>
    <w:rsid w:val="003D589B"/>
    <w:rsid w:val="003E320D"/>
    <w:rsid w:val="003F31D7"/>
    <w:rsid w:val="003F5178"/>
    <w:rsid w:val="003F710E"/>
    <w:rsid w:val="0040517B"/>
    <w:rsid w:val="00420CEA"/>
    <w:rsid w:val="0042580F"/>
    <w:rsid w:val="004261EA"/>
    <w:rsid w:val="004308E8"/>
    <w:rsid w:val="00430A87"/>
    <w:rsid w:val="004322CD"/>
    <w:rsid w:val="004451AC"/>
    <w:rsid w:val="0045108D"/>
    <w:rsid w:val="004556F6"/>
    <w:rsid w:val="00455BA0"/>
    <w:rsid w:val="00460DC1"/>
    <w:rsid w:val="00464A2D"/>
    <w:rsid w:val="004749D4"/>
    <w:rsid w:val="0048102B"/>
    <w:rsid w:val="00491AA7"/>
    <w:rsid w:val="00493CE3"/>
    <w:rsid w:val="00497FD7"/>
    <w:rsid w:val="004A25FB"/>
    <w:rsid w:val="004A511E"/>
    <w:rsid w:val="004B2951"/>
    <w:rsid w:val="004B2DAD"/>
    <w:rsid w:val="004B5668"/>
    <w:rsid w:val="004B628D"/>
    <w:rsid w:val="004B7623"/>
    <w:rsid w:val="004C1402"/>
    <w:rsid w:val="004C393C"/>
    <w:rsid w:val="004C502C"/>
    <w:rsid w:val="004C53B7"/>
    <w:rsid w:val="004D0A1E"/>
    <w:rsid w:val="004D3B0F"/>
    <w:rsid w:val="004D5CAD"/>
    <w:rsid w:val="004D777C"/>
    <w:rsid w:val="004D7796"/>
    <w:rsid w:val="004E1FAC"/>
    <w:rsid w:val="004E37AF"/>
    <w:rsid w:val="004F1C8A"/>
    <w:rsid w:val="004F2699"/>
    <w:rsid w:val="004F7F44"/>
    <w:rsid w:val="005052D8"/>
    <w:rsid w:val="005059E6"/>
    <w:rsid w:val="005068EC"/>
    <w:rsid w:val="005115EB"/>
    <w:rsid w:val="00521A3D"/>
    <w:rsid w:val="0053197C"/>
    <w:rsid w:val="005324C3"/>
    <w:rsid w:val="00533582"/>
    <w:rsid w:val="00537F63"/>
    <w:rsid w:val="00550E99"/>
    <w:rsid w:val="00553335"/>
    <w:rsid w:val="00557714"/>
    <w:rsid w:val="0056241C"/>
    <w:rsid w:val="005709F9"/>
    <w:rsid w:val="0057278E"/>
    <w:rsid w:val="00583315"/>
    <w:rsid w:val="0058368A"/>
    <w:rsid w:val="0058645D"/>
    <w:rsid w:val="00591C72"/>
    <w:rsid w:val="00594C9E"/>
    <w:rsid w:val="00597989"/>
    <w:rsid w:val="005A42F1"/>
    <w:rsid w:val="005B0FFC"/>
    <w:rsid w:val="005B218B"/>
    <w:rsid w:val="005B630C"/>
    <w:rsid w:val="005C0E5A"/>
    <w:rsid w:val="005C349E"/>
    <w:rsid w:val="005D22F0"/>
    <w:rsid w:val="005E253E"/>
    <w:rsid w:val="005E3953"/>
    <w:rsid w:val="005E5EBE"/>
    <w:rsid w:val="00600206"/>
    <w:rsid w:val="006003CE"/>
    <w:rsid w:val="00601F8E"/>
    <w:rsid w:val="006066D5"/>
    <w:rsid w:val="00613F1A"/>
    <w:rsid w:val="0061422A"/>
    <w:rsid w:val="0061613F"/>
    <w:rsid w:val="0061796B"/>
    <w:rsid w:val="00622026"/>
    <w:rsid w:val="006234CD"/>
    <w:rsid w:val="00633F5B"/>
    <w:rsid w:val="0063476D"/>
    <w:rsid w:val="00646BED"/>
    <w:rsid w:val="00647778"/>
    <w:rsid w:val="00663526"/>
    <w:rsid w:val="00663D27"/>
    <w:rsid w:val="00665525"/>
    <w:rsid w:val="00674406"/>
    <w:rsid w:val="00685C3A"/>
    <w:rsid w:val="006879DB"/>
    <w:rsid w:val="00693291"/>
    <w:rsid w:val="006A65BB"/>
    <w:rsid w:val="006B2C09"/>
    <w:rsid w:val="006B331B"/>
    <w:rsid w:val="006B7720"/>
    <w:rsid w:val="006B7775"/>
    <w:rsid w:val="006C568B"/>
    <w:rsid w:val="006C70D6"/>
    <w:rsid w:val="006E087C"/>
    <w:rsid w:val="006E1447"/>
    <w:rsid w:val="006E222B"/>
    <w:rsid w:val="006F24D8"/>
    <w:rsid w:val="006F58E3"/>
    <w:rsid w:val="00701B20"/>
    <w:rsid w:val="00707D08"/>
    <w:rsid w:val="00712279"/>
    <w:rsid w:val="00727B14"/>
    <w:rsid w:val="00732031"/>
    <w:rsid w:val="00737A28"/>
    <w:rsid w:val="007457F5"/>
    <w:rsid w:val="007513BD"/>
    <w:rsid w:val="00755014"/>
    <w:rsid w:val="00755AE8"/>
    <w:rsid w:val="0075785A"/>
    <w:rsid w:val="00757BD0"/>
    <w:rsid w:val="00764659"/>
    <w:rsid w:val="0077353D"/>
    <w:rsid w:val="00782631"/>
    <w:rsid w:val="00792735"/>
    <w:rsid w:val="007A084E"/>
    <w:rsid w:val="007A18C3"/>
    <w:rsid w:val="007B1761"/>
    <w:rsid w:val="007B2F65"/>
    <w:rsid w:val="007B34FD"/>
    <w:rsid w:val="007B48EC"/>
    <w:rsid w:val="007D290E"/>
    <w:rsid w:val="007F0776"/>
    <w:rsid w:val="007F13A5"/>
    <w:rsid w:val="007F72F6"/>
    <w:rsid w:val="00800AFD"/>
    <w:rsid w:val="00803FDF"/>
    <w:rsid w:val="00810766"/>
    <w:rsid w:val="008130F0"/>
    <w:rsid w:val="008152F5"/>
    <w:rsid w:val="008222E9"/>
    <w:rsid w:val="00823319"/>
    <w:rsid w:val="00825196"/>
    <w:rsid w:val="008309B7"/>
    <w:rsid w:val="0083647D"/>
    <w:rsid w:val="00837404"/>
    <w:rsid w:val="00840905"/>
    <w:rsid w:val="00842670"/>
    <w:rsid w:val="00846A8D"/>
    <w:rsid w:val="00854CD1"/>
    <w:rsid w:val="008561BF"/>
    <w:rsid w:val="008636D6"/>
    <w:rsid w:val="00866CEC"/>
    <w:rsid w:val="00874991"/>
    <w:rsid w:val="00892937"/>
    <w:rsid w:val="008A1612"/>
    <w:rsid w:val="008B1744"/>
    <w:rsid w:val="008B5BA1"/>
    <w:rsid w:val="008C27CB"/>
    <w:rsid w:val="008D06A4"/>
    <w:rsid w:val="008E0061"/>
    <w:rsid w:val="008E2349"/>
    <w:rsid w:val="008E509D"/>
    <w:rsid w:val="008F7AAD"/>
    <w:rsid w:val="00901EAA"/>
    <w:rsid w:val="009121A6"/>
    <w:rsid w:val="00917844"/>
    <w:rsid w:val="0092151C"/>
    <w:rsid w:val="00925691"/>
    <w:rsid w:val="009260E9"/>
    <w:rsid w:val="00927B5A"/>
    <w:rsid w:val="009355F8"/>
    <w:rsid w:val="00940BAA"/>
    <w:rsid w:val="0094493C"/>
    <w:rsid w:val="00944B0C"/>
    <w:rsid w:val="00952D81"/>
    <w:rsid w:val="00977FF7"/>
    <w:rsid w:val="00985FF6"/>
    <w:rsid w:val="00990066"/>
    <w:rsid w:val="00995BBE"/>
    <w:rsid w:val="00997635"/>
    <w:rsid w:val="009A0873"/>
    <w:rsid w:val="009A27EE"/>
    <w:rsid w:val="009A7367"/>
    <w:rsid w:val="009B0009"/>
    <w:rsid w:val="009B0BF5"/>
    <w:rsid w:val="009C056F"/>
    <w:rsid w:val="009C2189"/>
    <w:rsid w:val="009C538B"/>
    <w:rsid w:val="009C580F"/>
    <w:rsid w:val="009D42DD"/>
    <w:rsid w:val="009E7642"/>
    <w:rsid w:val="009F1289"/>
    <w:rsid w:val="009F2A6F"/>
    <w:rsid w:val="00A04300"/>
    <w:rsid w:val="00A070F9"/>
    <w:rsid w:val="00A151CF"/>
    <w:rsid w:val="00A1592F"/>
    <w:rsid w:val="00A15C09"/>
    <w:rsid w:val="00A41E66"/>
    <w:rsid w:val="00A4396F"/>
    <w:rsid w:val="00A45331"/>
    <w:rsid w:val="00A53FDD"/>
    <w:rsid w:val="00A671C5"/>
    <w:rsid w:val="00A67A42"/>
    <w:rsid w:val="00A704D4"/>
    <w:rsid w:val="00A73C08"/>
    <w:rsid w:val="00A85967"/>
    <w:rsid w:val="00A86D26"/>
    <w:rsid w:val="00A9175E"/>
    <w:rsid w:val="00A97AD2"/>
    <w:rsid w:val="00AA51BC"/>
    <w:rsid w:val="00AA73FD"/>
    <w:rsid w:val="00AA7C75"/>
    <w:rsid w:val="00AC0B52"/>
    <w:rsid w:val="00AC197A"/>
    <w:rsid w:val="00AC2BE2"/>
    <w:rsid w:val="00AC3447"/>
    <w:rsid w:val="00AD1A10"/>
    <w:rsid w:val="00AD3976"/>
    <w:rsid w:val="00AD7013"/>
    <w:rsid w:val="00AE0527"/>
    <w:rsid w:val="00AF1307"/>
    <w:rsid w:val="00AF2A5B"/>
    <w:rsid w:val="00B05DC0"/>
    <w:rsid w:val="00B12BD1"/>
    <w:rsid w:val="00B1437D"/>
    <w:rsid w:val="00B16798"/>
    <w:rsid w:val="00B17139"/>
    <w:rsid w:val="00B17387"/>
    <w:rsid w:val="00B34D82"/>
    <w:rsid w:val="00B4042E"/>
    <w:rsid w:val="00B42E92"/>
    <w:rsid w:val="00B60A84"/>
    <w:rsid w:val="00B63E59"/>
    <w:rsid w:val="00B6566D"/>
    <w:rsid w:val="00B77712"/>
    <w:rsid w:val="00B778BA"/>
    <w:rsid w:val="00B80961"/>
    <w:rsid w:val="00B82390"/>
    <w:rsid w:val="00B846DA"/>
    <w:rsid w:val="00B859CA"/>
    <w:rsid w:val="00B91FB2"/>
    <w:rsid w:val="00B93B18"/>
    <w:rsid w:val="00BA15C3"/>
    <w:rsid w:val="00BA1CE9"/>
    <w:rsid w:val="00BA3C1A"/>
    <w:rsid w:val="00BA58F1"/>
    <w:rsid w:val="00BA5948"/>
    <w:rsid w:val="00BA6A9E"/>
    <w:rsid w:val="00BB0B8D"/>
    <w:rsid w:val="00BB3DC6"/>
    <w:rsid w:val="00BB5EB1"/>
    <w:rsid w:val="00BC15F9"/>
    <w:rsid w:val="00BC6DB6"/>
    <w:rsid w:val="00BD3366"/>
    <w:rsid w:val="00BD562C"/>
    <w:rsid w:val="00BE1E1A"/>
    <w:rsid w:val="00BE2AE2"/>
    <w:rsid w:val="00BE4FC6"/>
    <w:rsid w:val="00BF011E"/>
    <w:rsid w:val="00BF3738"/>
    <w:rsid w:val="00BF7E8E"/>
    <w:rsid w:val="00C0344D"/>
    <w:rsid w:val="00C1234F"/>
    <w:rsid w:val="00C359FF"/>
    <w:rsid w:val="00C420E5"/>
    <w:rsid w:val="00C42DB1"/>
    <w:rsid w:val="00C444D6"/>
    <w:rsid w:val="00C45EDF"/>
    <w:rsid w:val="00C56806"/>
    <w:rsid w:val="00C73082"/>
    <w:rsid w:val="00C7368F"/>
    <w:rsid w:val="00C73EE2"/>
    <w:rsid w:val="00C74DAF"/>
    <w:rsid w:val="00C82BB4"/>
    <w:rsid w:val="00C874D7"/>
    <w:rsid w:val="00C93C88"/>
    <w:rsid w:val="00C978B5"/>
    <w:rsid w:val="00CA02BA"/>
    <w:rsid w:val="00CA1EC5"/>
    <w:rsid w:val="00CA2AE7"/>
    <w:rsid w:val="00CA4078"/>
    <w:rsid w:val="00CA6482"/>
    <w:rsid w:val="00CA687E"/>
    <w:rsid w:val="00CB689D"/>
    <w:rsid w:val="00CB6FFD"/>
    <w:rsid w:val="00CB747F"/>
    <w:rsid w:val="00CC4D7C"/>
    <w:rsid w:val="00CC5563"/>
    <w:rsid w:val="00CE0F87"/>
    <w:rsid w:val="00CE7216"/>
    <w:rsid w:val="00CF2E68"/>
    <w:rsid w:val="00CF3047"/>
    <w:rsid w:val="00CF74CA"/>
    <w:rsid w:val="00D02AC0"/>
    <w:rsid w:val="00D02CDE"/>
    <w:rsid w:val="00D0738E"/>
    <w:rsid w:val="00D07FB9"/>
    <w:rsid w:val="00D10C06"/>
    <w:rsid w:val="00D114FA"/>
    <w:rsid w:val="00D17DC3"/>
    <w:rsid w:val="00D2113C"/>
    <w:rsid w:val="00D22820"/>
    <w:rsid w:val="00D26810"/>
    <w:rsid w:val="00D2798C"/>
    <w:rsid w:val="00D33F22"/>
    <w:rsid w:val="00D37653"/>
    <w:rsid w:val="00D37BC2"/>
    <w:rsid w:val="00D51B5C"/>
    <w:rsid w:val="00D61029"/>
    <w:rsid w:val="00D633B8"/>
    <w:rsid w:val="00D809BC"/>
    <w:rsid w:val="00D80CD9"/>
    <w:rsid w:val="00D8243F"/>
    <w:rsid w:val="00D85C1B"/>
    <w:rsid w:val="00D925CA"/>
    <w:rsid w:val="00DA0F4E"/>
    <w:rsid w:val="00DB19D4"/>
    <w:rsid w:val="00DC209B"/>
    <w:rsid w:val="00DD03C5"/>
    <w:rsid w:val="00DE7709"/>
    <w:rsid w:val="00DF0E0D"/>
    <w:rsid w:val="00DF34C0"/>
    <w:rsid w:val="00DF4FD2"/>
    <w:rsid w:val="00E02CB9"/>
    <w:rsid w:val="00E03EBF"/>
    <w:rsid w:val="00E04C77"/>
    <w:rsid w:val="00E064B5"/>
    <w:rsid w:val="00E065E6"/>
    <w:rsid w:val="00E11BC8"/>
    <w:rsid w:val="00E13AE8"/>
    <w:rsid w:val="00E24BFF"/>
    <w:rsid w:val="00E26936"/>
    <w:rsid w:val="00E31C6C"/>
    <w:rsid w:val="00E3649A"/>
    <w:rsid w:val="00E525E0"/>
    <w:rsid w:val="00E530FC"/>
    <w:rsid w:val="00E57B7C"/>
    <w:rsid w:val="00E60979"/>
    <w:rsid w:val="00E64C79"/>
    <w:rsid w:val="00E66EAF"/>
    <w:rsid w:val="00E7007D"/>
    <w:rsid w:val="00E76223"/>
    <w:rsid w:val="00E7778D"/>
    <w:rsid w:val="00E80B91"/>
    <w:rsid w:val="00E84477"/>
    <w:rsid w:val="00E90879"/>
    <w:rsid w:val="00E920C0"/>
    <w:rsid w:val="00EA7085"/>
    <w:rsid w:val="00EB5C72"/>
    <w:rsid w:val="00EC3B5D"/>
    <w:rsid w:val="00EC54FD"/>
    <w:rsid w:val="00ED587F"/>
    <w:rsid w:val="00ED7E0B"/>
    <w:rsid w:val="00EE1738"/>
    <w:rsid w:val="00EE394A"/>
    <w:rsid w:val="00EE7E03"/>
    <w:rsid w:val="00EF5807"/>
    <w:rsid w:val="00EF6214"/>
    <w:rsid w:val="00F04E0E"/>
    <w:rsid w:val="00F12213"/>
    <w:rsid w:val="00F156C9"/>
    <w:rsid w:val="00F206B5"/>
    <w:rsid w:val="00F21919"/>
    <w:rsid w:val="00F2381A"/>
    <w:rsid w:val="00F27A28"/>
    <w:rsid w:val="00F35CBA"/>
    <w:rsid w:val="00F43A3D"/>
    <w:rsid w:val="00F45022"/>
    <w:rsid w:val="00F50DF6"/>
    <w:rsid w:val="00F51AA8"/>
    <w:rsid w:val="00F57966"/>
    <w:rsid w:val="00F63245"/>
    <w:rsid w:val="00F659C9"/>
    <w:rsid w:val="00F65A0A"/>
    <w:rsid w:val="00F67E9A"/>
    <w:rsid w:val="00F74A7B"/>
    <w:rsid w:val="00F77969"/>
    <w:rsid w:val="00F825F5"/>
    <w:rsid w:val="00F859C0"/>
    <w:rsid w:val="00F85AC1"/>
    <w:rsid w:val="00F87B2B"/>
    <w:rsid w:val="00F938A9"/>
    <w:rsid w:val="00F939AF"/>
    <w:rsid w:val="00FA4C4E"/>
    <w:rsid w:val="00FA673D"/>
    <w:rsid w:val="00FA7BF0"/>
    <w:rsid w:val="00FB029D"/>
    <w:rsid w:val="00FB2F12"/>
    <w:rsid w:val="00FB3E7D"/>
    <w:rsid w:val="00FC0766"/>
    <w:rsid w:val="00FC68C0"/>
    <w:rsid w:val="00FC7C4F"/>
    <w:rsid w:val="00FC7FD9"/>
    <w:rsid w:val="00FD3175"/>
    <w:rsid w:val="00FD64DE"/>
    <w:rsid w:val="00FD69C3"/>
    <w:rsid w:val="00FF22F5"/>
    <w:rsid w:val="00FF6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5" w:line="360" w:lineRule="auto"/>
        <w:ind w:firstLine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0D6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8E509D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E509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20A63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E509D"/>
    <w:rPr>
      <w:rFonts w:ascii="Arial" w:eastAsiaTheme="majorEastAsia" w:hAnsi="Arial" w:cstheme="majorBidi"/>
      <w:b/>
      <w:bCs/>
      <w:sz w:val="28"/>
      <w:szCs w:val="28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7DFA"/>
    <w:pPr>
      <w:numPr>
        <w:ilvl w:val="1"/>
      </w:numPr>
      <w:spacing w:line="276" w:lineRule="auto"/>
      <w:ind w:firstLine="1134"/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F7DFA"/>
    <w:rPr>
      <w:rFonts w:ascii="Arial" w:eastAsiaTheme="majorEastAsia" w:hAnsi="Arial" w:cstheme="majorBidi"/>
      <w:b/>
      <w:iCs/>
      <w:spacing w:val="15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8E509D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20A63"/>
    <w:rPr>
      <w:rFonts w:ascii="Arial" w:eastAsiaTheme="majorEastAsia" w:hAnsi="Arial" w:cstheme="majorBidi"/>
      <w:b/>
      <w:bCs/>
      <w:sz w:val="24"/>
    </w:rPr>
  </w:style>
  <w:style w:type="paragraph" w:styleId="CitaoIntensa">
    <w:name w:val="Intense Quote"/>
    <w:aliases w:val="Citação Direta"/>
    <w:basedOn w:val="Normal"/>
    <w:next w:val="Normal"/>
    <w:link w:val="CitaoIntensaChar"/>
    <w:uiPriority w:val="30"/>
    <w:qFormat/>
    <w:rsid w:val="00FC7C4F"/>
    <w:pPr>
      <w:widowControl w:val="0"/>
      <w:pBdr>
        <w:bottom w:val="single" w:sz="4" w:space="4" w:color="4F81BD" w:themeColor="accent1"/>
      </w:pBdr>
      <w:spacing w:before="200" w:after="280" w:line="240" w:lineRule="auto"/>
      <w:ind w:left="1418" w:right="936"/>
    </w:pPr>
    <w:rPr>
      <w:bCs/>
      <w:iCs/>
      <w:sz w:val="20"/>
    </w:rPr>
  </w:style>
  <w:style w:type="character" w:customStyle="1" w:styleId="CitaoIntensaChar">
    <w:name w:val="Citação Intensa Char"/>
    <w:aliases w:val="Citação Direta Char"/>
    <w:basedOn w:val="Fontepargpadro"/>
    <w:link w:val="CitaoIntensa"/>
    <w:uiPriority w:val="30"/>
    <w:rsid w:val="00FC7C4F"/>
    <w:rPr>
      <w:rFonts w:ascii="Arial" w:hAnsi="Arial"/>
      <w:bCs/>
      <w:iCs/>
      <w:sz w:val="20"/>
    </w:rPr>
  </w:style>
  <w:style w:type="paragraph" w:styleId="Citao">
    <w:name w:val="Quote"/>
    <w:basedOn w:val="Normal"/>
    <w:next w:val="Normal"/>
    <w:link w:val="CitaoChar"/>
    <w:uiPriority w:val="29"/>
    <w:qFormat/>
    <w:rsid w:val="008E509D"/>
    <w:pPr>
      <w:ind w:left="2124"/>
    </w:pPr>
    <w:rPr>
      <w:iCs/>
      <w:color w:val="000000" w:themeColor="text1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8E509D"/>
    <w:rPr>
      <w:rFonts w:ascii="Arial" w:hAnsi="Arial"/>
      <w:iCs/>
      <w:color w:val="000000" w:themeColor="text1"/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78B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51630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styleId="Hyperlink">
    <w:name w:val="Hyperlink"/>
    <w:basedOn w:val="Fontepargpadro"/>
    <w:uiPriority w:val="99"/>
    <w:unhideWhenUsed/>
    <w:rsid w:val="00EF621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93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82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87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FC4A27-7079-431B-8F46-FB613D2A2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684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Tcfmendonca</dc:creator>
  <cp:lastModifiedBy>smsantos</cp:lastModifiedBy>
  <cp:revision>14</cp:revision>
  <cp:lastPrinted>2018-09-06T14:52:00Z</cp:lastPrinted>
  <dcterms:created xsi:type="dcterms:W3CDTF">2018-09-06T13:30:00Z</dcterms:created>
  <dcterms:modified xsi:type="dcterms:W3CDTF">2018-09-19T11:44:00Z</dcterms:modified>
</cp:coreProperties>
</file>