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29E" w:rsidRDefault="0095329E" w:rsidP="00C55599">
      <w:pPr>
        <w:pStyle w:val="AnnexHeading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599">
        <w:rPr>
          <w:rFonts w:ascii="Times New Roman" w:hAnsi="Times New Roman" w:cs="Times New Roman"/>
          <w:sz w:val="20"/>
          <w:szCs w:val="20"/>
        </w:rPr>
        <w:t>A</w:t>
      </w:r>
      <w:bookmarkStart w:id="0" w:name="_GoBack"/>
      <w:bookmarkEnd w:id="0"/>
      <w:r w:rsidR="0041213D" w:rsidRPr="00C55599">
        <w:rPr>
          <w:rFonts w:ascii="Times New Roman" w:hAnsi="Times New Roman" w:cs="Times New Roman"/>
          <w:sz w:val="20"/>
          <w:szCs w:val="20"/>
        </w:rPr>
        <w:t xml:space="preserve">NEXO I – </w:t>
      </w:r>
      <w:r w:rsidRPr="00C55599">
        <w:rPr>
          <w:rFonts w:ascii="Times New Roman" w:hAnsi="Times New Roman" w:cs="Times New Roman"/>
          <w:sz w:val="20"/>
          <w:szCs w:val="20"/>
        </w:rPr>
        <w:t>CRONOGRAMA</w:t>
      </w:r>
      <w:r w:rsidR="0041213D" w:rsidRPr="00C55599">
        <w:rPr>
          <w:rFonts w:ascii="Times New Roman" w:hAnsi="Times New Roman" w:cs="Times New Roman"/>
          <w:sz w:val="20"/>
          <w:szCs w:val="20"/>
        </w:rPr>
        <w:t xml:space="preserve"> DA SELEÇÃO</w:t>
      </w:r>
      <w:r w:rsidR="00375FEC" w:rsidRPr="00C55599">
        <w:rPr>
          <w:rFonts w:ascii="Times New Roman" w:hAnsi="Times New Roman" w:cs="Times New Roman"/>
          <w:sz w:val="20"/>
          <w:szCs w:val="20"/>
        </w:rPr>
        <w:t xml:space="preserve"> CIÊNCIAS SOCIAIS DA TERRA</w:t>
      </w:r>
    </w:p>
    <w:p w:rsidR="00581970" w:rsidRPr="00C55599" w:rsidRDefault="00581970" w:rsidP="00C55599">
      <w:pPr>
        <w:pStyle w:val="AnnexHeading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0"/>
        <w:gridCol w:w="1565"/>
        <w:gridCol w:w="3499"/>
      </w:tblGrid>
      <w:tr w:rsidR="005813FC" w:rsidRPr="00FA52D0" w:rsidTr="00447DAF">
        <w:trPr>
          <w:tblHeader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Etapa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Período / Data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Observação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Publicação do Edital no DOU, sítio institucional e Portal da </w:t>
            </w:r>
            <w:proofErr w:type="gramStart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UESC</w:t>
            </w:r>
            <w:proofErr w:type="gram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18/10/2026 (domingo)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5813F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5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Período de Inscrição de candidatos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24/10/2026 a 20/11/2026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58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Prazo para participação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das Inscrições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21/11/2026 a 24/11/2026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documental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Publicação do Resultado Preliminar das Inscrições Homologadas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25/11/2026 (quarta-feira)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6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Interposição de Recurso contra o Resultado Preliminar das Inscrições Homologadas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26/11/2026 e 27/11/2026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proofErr w:type="gramStart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  <w:proofErr w:type="gramEnd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dias úteis (quinta e sexta)</w:t>
            </w:r>
            <w:r w:rsidR="005813FC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/ </w:t>
            </w:r>
            <w:hyperlink r:id="rId7" w:history="1">
              <w:r w:rsidR="005813FC"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cienciassociaisdaterra@uesc.br</w:t>
              </w:r>
            </w:hyperlink>
            <w:r w:rsidR="005813FC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dos recursos referentes à homologação de inscrições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30/11/2026 (segunda-feira)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da Comissão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Publicação das Respostas aos Recursos e Resultado Final das Inscrições Homologadas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01/12/2026 (terça-feira)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8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Leitura e Análise da Prova de Redação (Carta de Intenções) e Avaliação do Histórico Escolar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02/12/2026 a 08/12/2026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da Comissão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Publicação do Resultado Preliminar da Prova de Redação e Histórico Escolar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09/12/2026 (quarta-feira)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9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Interposição de Recursos sobre a Prova de Redação e Histórico Escolar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10/12/2026 e 11/12/2026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proofErr w:type="gramStart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  <w:proofErr w:type="gramEnd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dias úteis (quinta e sexta)</w:t>
            </w:r>
            <w:r w:rsidR="005813FC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/ </w:t>
            </w:r>
            <w:hyperlink r:id="rId10" w:history="1">
              <w:r w:rsidR="005813FC"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cienciassociaisdaterra@uesc.br</w:t>
              </w:r>
            </w:hyperlink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dos recursos da Prova de Redação e Histórico Escolar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14/12/2026 e 15/12/2026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da Comissão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Publicação do Resultado dos Recursos e Resultado Final do PSE PRONERA/UESC 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16/12/2026 (quarta-feira)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11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Convocação para Habilitação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17/12/2026 (quinta-feira)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5813F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12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cienciassociaisdaterra@uesc.br</w:t>
              </w:r>
            </w:hyperlink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Habilitação PSE PRONERA/UESC 2026 (Envio de documentação)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18/12/2026 a 22/12/2026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58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Fase documental final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Publicação do Resultado Preliminar da Habilitação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04/01/2027 (segunda-feira)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3C55BC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hyperlink r:id="rId13" w:history="1">
              <w:r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Interposição de Recursos sobre o Resultado Preliminar da Habilitação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05/01/2027 e 06/01/2027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proofErr w:type="gramStart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  <w:proofErr w:type="gramEnd"/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dias úteis (terça e quarta)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dos recursos da Habilitação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07/01/2027 (quinta-feira)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Análise da Comissão</w:t>
            </w:r>
          </w:p>
        </w:tc>
      </w:tr>
      <w:tr w:rsidR="005813FC" w:rsidRPr="00FA52D0" w:rsidTr="00447DAF">
        <w:trPr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lastRenderedPageBreak/>
              <w:t>Publicação do Resultado Final da Habilitação e Homologação da Matrícula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08/01/2027 (sexta-feira)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52D0" w:rsidRPr="00FA52D0" w:rsidRDefault="00FA52D0" w:rsidP="00FA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A52D0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Finalização do certame</w:t>
            </w:r>
            <w:r w:rsidR="003C55BC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 xml:space="preserve"> / </w:t>
            </w:r>
            <w:hyperlink r:id="rId14" w:history="1">
              <w:r w:rsidR="003C55BC" w:rsidRPr="0066667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pt-BR" w:eastAsia="pt-BR"/>
                </w:rPr>
                <w:t>https://www.uesc.br/cisoterra/</w:t>
              </w:r>
            </w:hyperlink>
          </w:p>
        </w:tc>
      </w:tr>
    </w:tbl>
    <w:p w:rsidR="004F7B9C" w:rsidRPr="00C55599" w:rsidRDefault="0095329E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C55599">
        <w:rPr>
          <w:rFonts w:ascii="Times New Roman" w:hAnsi="Times New Roman" w:cs="Times New Roman"/>
          <w:sz w:val="20"/>
          <w:szCs w:val="20"/>
        </w:rPr>
        <w:t>Todos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5599">
        <w:rPr>
          <w:rFonts w:ascii="Times New Roman" w:hAnsi="Times New Roman" w:cs="Times New Roman"/>
          <w:sz w:val="20"/>
          <w:szCs w:val="20"/>
        </w:rPr>
        <w:t>os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5599">
        <w:rPr>
          <w:rFonts w:ascii="Times New Roman" w:hAnsi="Times New Roman" w:cs="Times New Roman"/>
          <w:sz w:val="20"/>
          <w:szCs w:val="20"/>
        </w:rPr>
        <w:t>horários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5599">
        <w:rPr>
          <w:rFonts w:ascii="Times New Roman" w:hAnsi="Times New Roman" w:cs="Times New Roman"/>
          <w:sz w:val="20"/>
          <w:szCs w:val="20"/>
        </w:rPr>
        <w:t>referem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-se </w:t>
      </w:r>
      <w:proofErr w:type="spellStart"/>
      <w:r w:rsidRPr="00C55599">
        <w:rPr>
          <w:rFonts w:ascii="Times New Roman" w:hAnsi="Times New Roman" w:cs="Times New Roman"/>
          <w:sz w:val="20"/>
          <w:szCs w:val="20"/>
        </w:rPr>
        <w:t>ao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5599">
        <w:rPr>
          <w:rFonts w:ascii="Times New Roman" w:hAnsi="Times New Roman" w:cs="Times New Roman"/>
          <w:sz w:val="20"/>
          <w:szCs w:val="20"/>
        </w:rPr>
        <w:t>horário</w:t>
      </w:r>
      <w:proofErr w:type="spellEnd"/>
      <w:r w:rsidRPr="00C55599">
        <w:rPr>
          <w:rFonts w:ascii="Times New Roman" w:hAnsi="Times New Roman" w:cs="Times New Roman"/>
          <w:sz w:val="20"/>
          <w:szCs w:val="20"/>
        </w:rPr>
        <w:t xml:space="preserve"> de Brasília.</w:t>
      </w:r>
      <w:proofErr w:type="gramEnd"/>
    </w:p>
    <w:sectPr w:rsidR="004F7B9C" w:rsidRPr="00C555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29E"/>
    <w:rsid w:val="00181DC1"/>
    <w:rsid w:val="001E311C"/>
    <w:rsid w:val="003564A6"/>
    <w:rsid w:val="00375FEC"/>
    <w:rsid w:val="003C55BC"/>
    <w:rsid w:val="0041213D"/>
    <w:rsid w:val="00447DAF"/>
    <w:rsid w:val="0055339B"/>
    <w:rsid w:val="005813FC"/>
    <w:rsid w:val="00581970"/>
    <w:rsid w:val="005D43D7"/>
    <w:rsid w:val="006D375D"/>
    <w:rsid w:val="0095329E"/>
    <w:rsid w:val="00A0057E"/>
    <w:rsid w:val="00A91181"/>
    <w:rsid w:val="00BA4E40"/>
    <w:rsid w:val="00BB216F"/>
    <w:rsid w:val="00C4117E"/>
    <w:rsid w:val="00C55599"/>
    <w:rsid w:val="00E75687"/>
    <w:rsid w:val="00FA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9E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329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Heading">
    <w:name w:val="Annex Heading"/>
    <w:rsid w:val="0095329E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character" w:styleId="Hyperlink">
    <w:name w:val="Hyperlink"/>
    <w:basedOn w:val="Fontepargpadro"/>
    <w:uiPriority w:val="99"/>
    <w:unhideWhenUsed/>
    <w:rsid w:val="009532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9E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329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Heading">
    <w:name w:val="Annex Heading"/>
    <w:rsid w:val="0095329E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character" w:styleId="Hyperlink">
    <w:name w:val="Hyperlink"/>
    <w:basedOn w:val="Fontepargpadro"/>
    <w:uiPriority w:val="99"/>
    <w:unhideWhenUsed/>
    <w:rsid w:val="009532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esc.br/cisoterra/" TargetMode="External"/><Relationship Id="rId13" Type="http://schemas.openxmlformats.org/officeDocument/2006/relationships/hyperlink" Target="https://www.uesc.br/cisoterr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enciassociaisdaterra@uesc.br" TargetMode="External"/><Relationship Id="rId12" Type="http://schemas.openxmlformats.org/officeDocument/2006/relationships/hyperlink" Target="mailto:cienciassociaisdaterra@uesc.br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uesc.br/cisoterra/" TargetMode="External"/><Relationship Id="rId11" Type="http://schemas.openxmlformats.org/officeDocument/2006/relationships/hyperlink" Target="https://www.uesc.br/cisoterra/" TargetMode="External"/><Relationship Id="rId5" Type="http://schemas.openxmlformats.org/officeDocument/2006/relationships/hyperlink" Target="https://www.uesc.br/cisoterra/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cienciassociaisdaterra@uesc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esc.br/cisoterra/" TargetMode="External"/><Relationship Id="rId14" Type="http://schemas.openxmlformats.org/officeDocument/2006/relationships/hyperlink" Target="https://www.uesc.br/cisoterra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Silvano da Conceição</dc:creator>
  <cp:lastModifiedBy>Silvano da Conceição</cp:lastModifiedBy>
  <cp:revision>4</cp:revision>
  <dcterms:created xsi:type="dcterms:W3CDTF">2026-10-08T13:05:00Z</dcterms:created>
  <dcterms:modified xsi:type="dcterms:W3CDTF">2026-10-08T13:26:00Z</dcterms:modified>
</cp:coreProperties>
</file>