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83E95" w14:textId="77777777" w:rsidR="00F000AB" w:rsidRDefault="00F000AB" w:rsidP="00F000AB">
      <w:pPr>
        <w:pBdr>
          <w:top w:val="nil"/>
          <w:left w:val="nil"/>
          <w:bottom w:val="nil"/>
          <w:right w:val="nil"/>
          <w:between w:val="nil"/>
        </w:pBdr>
        <w:spacing w:before="76"/>
        <w:ind w:left="142" w:right="434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BAREMA PARA A PONTUAÇÃO DO CURRÍCULUM VITAE</w:t>
      </w:r>
    </w:p>
    <w:p w14:paraId="23259613" w14:textId="77777777" w:rsidR="00F000AB" w:rsidRDefault="00F000AB" w:rsidP="00F000A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b/>
          <w:color w:val="000000"/>
        </w:rPr>
      </w:pPr>
    </w:p>
    <w:tbl>
      <w:tblPr>
        <w:tblW w:w="10132" w:type="dxa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1"/>
        <w:gridCol w:w="1046"/>
        <w:gridCol w:w="992"/>
        <w:gridCol w:w="1134"/>
        <w:gridCol w:w="709"/>
      </w:tblGrid>
      <w:tr w:rsidR="00F000AB" w14:paraId="4BFA7EB1" w14:textId="77777777" w:rsidTr="00F000AB">
        <w:trPr>
          <w:trHeight w:val="511"/>
        </w:trPr>
        <w:tc>
          <w:tcPr>
            <w:tcW w:w="6251" w:type="dxa"/>
            <w:vMerge w:val="restart"/>
            <w:tcBorders>
              <w:left w:val="nil"/>
            </w:tcBorders>
          </w:tcPr>
          <w:p w14:paraId="73FB165D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881" w:type="dxa"/>
            <w:gridSpan w:val="4"/>
            <w:tcBorders>
              <w:right w:val="nil"/>
            </w:tcBorders>
          </w:tcPr>
          <w:p w14:paraId="0295E839" w14:textId="72F59162" w:rsidR="00F000AB" w:rsidRDefault="00F000AB" w:rsidP="00F0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7"/>
              </w:tabs>
              <w:spacing w:before="78"/>
              <w:ind w:right="1281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            </w:t>
            </w:r>
            <w:r>
              <w:rPr>
                <w:rFonts w:ascii="Arial" w:eastAsia="Arial" w:hAnsi="Arial" w:cs="Arial"/>
                <w:b/>
                <w:color w:val="000000"/>
              </w:rPr>
              <w:t>Pontuação</w:t>
            </w:r>
          </w:p>
        </w:tc>
      </w:tr>
      <w:tr w:rsidR="00F000AB" w14:paraId="2D8289AC" w14:textId="77777777" w:rsidTr="00F000AB">
        <w:trPr>
          <w:trHeight w:val="508"/>
        </w:trPr>
        <w:tc>
          <w:tcPr>
            <w:tcW w:w="6251" w:type="dxa"/>
            <w:vMerge/>
            <w:tcBorders>
              <w:left w:val="nil"/>
            </w:tcBorders>
          </w:tcPr>
          <w:p w14:paraId="63DB17AE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046" w:type="dxa"/>
          </w:tcPr>
          <w:p w14:paraId="672854B6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left="198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Unid.</w:t>
            </w:r>
            <w:r>
              <w:rPr>
                <w:rFonts w:ascii="Arial" w:eastAsia="Arial" w:hAnsi="Arial" w:cs="Arial"/>
                <w:b/>
                <w:color w:val="000000"/>
                <w:vertAlign w:val="superscript"/>
              </w:rPr>
              <w:t>1</w:t>
            </w:r>
          </w:p>
        </w:tc>
        <w:tc>
          <w:tcPr>
            <w:tcW w:w="992" w:type="dxa"/>
          </w:tcPr>
          <w:p w14:paraId="1146B68B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left="17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Máx.</w:t>
            </w:r>
            <w:r>
              <w:rPr>
                <w:rFonts w:ascii="Arial" w:eastAsia="Arial" w:hAnsi="Arial" w:cs="Arial"/>
                <w:b/>
                <w:color w:val="000000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60D59F9A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left="23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  <w:r>
              <w:rPr>
                <w:rFonts w:ascii="Arial" w:eastAsia="Arial" w:hAnsi="Arial" w:cs="Arial"/>
                <w:b/>
                <w:color w:val="000000"/>
                <w:vertAlign w:val="superscript"/>
              </w:rPr>
              <w:t>3</w:t>
            </w:r>
          </w:p>
        </w:tc>
        <w:tc>
          <w:tcPr>
            <w:tcW w:w="709" w:type="dxa"/>
            <w:tcBorders>
              <w:right w:val="nil"/>
            </w:tcBorders>
          </w:tcPr>
          <w:p w14:paraId="7E58BE1E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0"/>
              <w:ind w:left="146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A4</w:t>
            </w:r>
          </w:p>
        </w:tc>
      </w:tr>
    </w:tbl>
    <w:p w14:paraId="03E8603B" w14:textId="77777777" w:rsidR="00F000AB" w:rsidRDefault="00F000AB" w:rsidP="00F000AB">
      <w:pPr>
        <w:spacing w:before="117"/>
        <w:ind w:left="310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Item 1. Pontuação máxima: 19 pontos</w:t>
      </w:r>
    </w:p>
    <w:p w14:paraId="04C07B9F" w14:textId="77777777" w:rsidR="00F000AB" w:rsidRDefault="00F000AB" w:rsidP="00F000A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b/>
          <w:color w:val="000000"/>
        </w:rPr>
      </w:pPr>
    </w:p>
    <w:p w14:paraId="6753417A" w14:textId="77777777" w:rsidR="00F000AB" w:rsidRDefault="00F000AB" w:rsidP="00F000A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spacing w:before="1"/>
        <w:ind w:hanging="205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APERFEIÇOAMENTO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1818FF39" wp14:editId="1203E72E">
                <wp:simplePos x="0" y="0"/>
                <wp:positionH relativeFrom="column">
                  <wp:posOffset>101600</wp:posOffset>
                </wp:positionH>
                <wp:positionV relativeFrom="paragraph">
                  <wp:posOffset>215900</wp:posOffset>
                </wp:positionV>
                <wp:extent cx="5080" cy="12700"/>
                <wp:effectExtent l="0" t="0" r="0" b="0"/>
                <wp:wrapTopAndBottom distT="0" distB="0"/>
                <wp:docPr id="68" name="Retângu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94178" y="3777460"/>
                          <a:ext cx="630364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5A811F" w14:textId="77777777" w:rsidR="00F000AB" w:rsidRDefault="00F000AB" w:rsidP="00F000A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18FF39" id="Retângulo 68" o:spid="_x0000_s1026" style="position:absolute;left:0;text-align:left;margin-left:8pt;margin-top:17pt;width:.4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" fillcolor="black" stroked="f">
                <v:textbox inset="2.53958mm,2.53958mm,2.53958mm,2.53958mm">
                  <w:txbxContent>
                    <w:p w14:paraId="0F5A811F" w14:textId="77777777" w:rsidR="00F000AB" w:rsidRDefault="00F000AB" w:rsidP="00F000AB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0003C070" w14:textId="77777777" w:rsidR="00F000AB" w:rsidRDefault="00F000AB" w:rsidP="00F000AB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20"/>
        </w:tabs>
        <w:spacing w:before="77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Cursos </w:t>
      </w:r>
      <w:r>
        <w:rPr>
          <w:rFonts w:ascii="Arial" w:eastAsia="Arial" w:hAnsi="Arial" w:cs="Arial"/>
          <w:b/>
          <w:i/>
          <w:color w:val="000000"/>
        </w:rPr>
        <w:t>lato sensu</w:t>
      </w:r>
    </w:p>
    <w:p w14:paraId="2AFA375F" w14:textId="77777777" w:rsidR="00F000AB" w:rsidRDefault="00F000AB" w:rsidP="00F000A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b/>
          <w:i/>
          <w:color w:val="000000"/>
        </w:rPr>
      </w:pPr>
    </w:p>
    <w:tbl>
      <w:tblPr>
        <w:tblW w:w="9956" w:type="dxa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5794"/>
        <w:gridCol w:w="1189"/>
        <w:gridCol w:w="1134"/>
        <w:gridCol w:w="709"/>
        <w:gridCol w:w="674"/>
      </w:tblGrid>
      <w:tr w:rsidR="00F000AB" w14:paraId="551844BB" w14:textId="77777777" w:rsidTr="00F000AB">
        <w:trPr>
          <w:trHeight w:val="613"/>
        </w:trPr>
        <w:tc>
          <w:tcPr>
            <w:tcW w:w="456" w:type="dxa"/>
            <w:tcBorders>
              <w:left w:val="nil"/>
            </w:tcBorders>
          </w:tcPr>
          <w:p w14:paraId="5C2AF135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/>
              <w:ind w:left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5794" w:type="dxa"/>
          </w:tcPr>
          <w:p w14:paraId="767460AB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/>
              <w:ind w:left="8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Cursos de especialização (de 180h ou mais) em áreas afins</w:t>
            </w:r>
          </w:p>
        </w:tc>
        <w:tc>
          <w:tcPr>
            <w:tcW w:w="1189" w:type="dxa"/>
          </w:tcPr>
          <w:p w14:paraId="69AD838B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/>
              <w:ind w:left="295" w:right="30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4,0</w:t>
            </w:r>
          </w:p>
        </w:tc>
        <w:tc>
          <w:tcPr>
            <w:tcW w:w="1134" w:type="dxa"/>
          </w:tcPr>
          <w:p w14:paraId="409C5C6A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/>
              <w:ind w:left="254" w:right="258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8,0</w:t>
            </w:r>
          </w:p>
        </w:tc>
        <w:tc>
          <w:tcPr>
            <w:tcW w:w="709" w:type="dxa"/>
          </w:tcPr>
          <w:p w14:paraId="49921E15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4" w:type="dxa"/>
            <w:tcBorders>
              <w:right w:val="nil"/>
            </w:tcBorders>
          </w:tcPr>
          <w:p w14:paraId="0598E1BA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F000AB" w14:paraId="3FD46F6F" w14:textId="77777777" w:rsidTr="00F000AB">
        <w:trPr>
          <w:trHeight w:val="470"/>
        </w:trPr>
        <w:tc>
          <w:tcPr>
            <w:tcW w:w="456" w:type="dxa"/>
            <w:tcBorders>
              <w:left w:val="nil"/>
            </w:tcBorders>
          </w:tcPr>
          <w:p w14:paraId="1F11A190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5794" w:type="dxa"/>
          </w:tcPr>
          <w:p w14:paraId="026FCCCF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8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Curso de aperfeiçoamento em áreas afins</w:t>
            </w:r>
          </w:p>
        </w:tc>
        <w:tc>
          <w:tcPr>
            <w:tcW w:w="1189" w:type="dxa"/>
          </w:tcPr>
          <w:p w14:paraId="1610DD38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295" w:right="30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2,0</w:t>
            </w:r>
          </w:p>
        </w:tc>
        <w:tc>
          <w:tcPr>
            <w:tcW w:w="1134" w:type="dxa"/>
          </w:tcPr>
          <w:p w14:paraId="200373C8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254" w:right="258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6,0</w:t>
            </w:r>
          </w:p>
        </w:tc>
        <w:tc>
          <w:tcPr>
            <w:tcW w:w="709" w:type="dxa"/>
          </w:tcPr>
          <w:p w14:paraId="3F7D803F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4" w:type="dxa"/>
            <w:tcBorders>
              <w:right w:val="nil"/>
            </w:tcBorders>
          </w:tcPr>
          <w:p w14:paraId="4CADBA64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53C3DEBF" w14:textId="77777777" w:rsidR="00F000AB" w:rsidRDefault="00F000AB" w:rsidP="00F000AB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"/>
        </w:tabs>
        <w:spacing w:before="113"/>
        <w:ind w:left="622" w:hanging="306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Cursos </w:t>
      </w:r>
      <w:proofErr w:type="spellStart"/>
      <w:r>
        <w:rPr>
          <w:rFonts w:ascii="Arial" w:eastAsia="Arial" w:hAnsi="Arial" w:cs="Arial"/>
          <w:b/>
          <w:i/>
          <w:color w:val="000000"/>
        </w:rPr>
        <w:t>stricto</w:t>
      </w:r>
      <w:proofErr w:type="spellEnd"/>
      <w:r>
        <w:rPr>
          <w:rFonts w:ascii="Arial" w:eastAsia="Arial" w:hAnsi="Arial" w:cs="Arial"/>
          <w:b/>
          <w:i/>
          <w:color w:val="000000"/>
        </w:rPr>
        <w:t xml:space="preserve"> sensu</w:t>
      </w:r>
    </w:p>
    <w:p w14:paraId="1C453508" w14:textId="77777777" w:rsidR="00F000AB" w:rsidRDefault="00F000AB" w:rsidP="00F000A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</w:rPr>
      </w:pPr>
    </w:p>
    <w:tbl>
      <w:tblPr>
        <w:tblW w:w="9956" w:type="dxa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5794"/>
        <w:gridCol w:w="1184"/>
        <w:gridCol w:w="1134"/>
        <w:gridCol w:w="709"/>
        <w:gridCol w:w="679"/>
      </w:tblGrid>
      <w:tr w:rsidR="00F000AB" w14:paraId="3A103F4A" w14:textId="77777777" w:rsidTr="00F000AB">
        <w:trPr>
          <w:trHeight w:val="472"/>
        </w:trPr>
        <w:tc>
          <w:tcPr>
            <w:tcW w:w="456" w:type="dxa"/>
            <w:tcBorders>
              <w:left w:val="nil"/>
            </w:tcBorders>
          </w:tcPr>
          <w:p w14:paraId="2610401C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27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5794" w:type="dxa"/>
          </w:tcPr>
          <w:p w14:paraId="58784198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7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Mestrado em áreas afins</w:t>
            </w:r>
          </w:p>
        </w:tc>
        <w:tc>
          <w:tcPr>
            <w:tcW w:w="1184" w:type="dxa"/>
          </w:tcPr>
          <w:p w14:paraId="187952BE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290" w:right="30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5,0</w:t>
            </w:r>
          </w:p>
        </w:tc>
        <w:tc>
          <w:tcPr>
            <w:tcW w:w="1134" w:type="dxa"/>
          </w:tcPr>
          <w:p w14:paraId="0167F36E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27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5,0</w:t>
            </w:r>
          </w:p>
        </w:tc>
        <w:tc>
          <w:tcPr>
            <w:tcW w:w="709" w:type="dxa"/>
          </w:tcPr>
          <w:p w14:paraId="0BF2837A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right w:val="nil"/>
            </w:tcBorders>
          </w:tcPr>
          <w:p w14:paraId="71AAA1DB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C58CB55" w14:textId="77777777" w:rsidR="00F000AB" w:rsidRDefault="00F000AB" w:rsidP="00F000AB">
      <w:pPr>
        <w:spacing w:before="184"/>
        <w:ind w:left="1709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Item 2. Pontuação máxima: 16 pontos</w:t>
      </w:r>
    </w:p>
    <w:p w14:paraId="157D405E" w14:textId="77777777" w:rsidR="00F000AB" w:rsidRDefault="00F000AB" w:rsidP="00F000A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b/>
          <w:color w:val="000000"/>
        </w:rPr>
      </w:pPr>
    </w:p>
    <w:p w14:paraId="011B0A61" w14:textId="77777777" w:rsidR="00F000AB" w:rsidRDefault="00F000AB" w:rsidP="00F000A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ind w:hanging="205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EXPERIÊNCIA PROFISSIONAL</w:t>
      </w:r>
    </w:p>
    <w:p w14:paraId="0569CF82" w14:textId="77777777" w:rsidR="00F000AB" w:rsidRDefault="00F000AB" w:rsidP="00F000AB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color w:val="000000"/>
        </w:rPr>
      </w:pPr>
    </w:p>
    <w:tbl>
      <w:tblPr>
        <w:tblW w:w="9956" w:type="dxa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5794"/>
        <w:gridCol w:w="1189"/>
        <w:gridCol w:w="1134"/>
        <w:gridCol w:w="709"/>
        <w:gridCol w:w="674"/>
      </w:tblGrid>
      <w:tr w:rsidR="00F000AB" w14:paraId="2348C94B" w14:textId="77777777" w:rsidTr="00F000AB">
        <w:trPr>
          <w:trHeight w:val="470"/>
        </w:trPr>
        <w:tc>
          <w:tcPr>
            <w:tcW w:w="456" w:type="dxa"/>
            <w:tcBorders>
              <w:left w:val="nil"/>
            </w:tcBorders>
          </w:tcPr>
          <w:p w14:paraId="474A5E68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5794" w:type="dxa"/>
          </w:tcPr>
          <w:p w14:paraId="0B149941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8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Anos de atuação na Educação Básica</w:t>
            </w:r>
          </w:p>
        </w:tc>
        <w:tc>
          <w:tcPr>
            <w:tcW w:w="1189" w:type="dxa"/>
          </w:tcPr>
          <w:p w14:paraId="30480232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295" w:right="30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14:paraId="5588F8C0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254" w:right="258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8,0</w:t>
            </w:r>
          </w:p>
        </w:tc>
        <w:tc>
          <w:tcPr>
            <w:tcW w:w="709" w:type="dxa"/>
          </w:tcPr>
          <w:p w14:paraId="02BBCD9F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4" w:type="dxa"/>
            <w:tcBorders>
              <w:right w:val="nil"/>
            </w:tcBorders>
          </w:tcPr>
          <w:p w14:paraId="79CC0781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F000AB" w14:paraId="74D7C477" w14:textId="77777777" w:rsidTr="00F000AB">
        <w:trPr>
          <w:trHeight w:val="470"/>
        </w:trPr>
        <w:tc>
          <w:tcPr>
            <w:tcW w:w="456" w:type="dxa"/>
            <w:tcBorders>
              <w:left w:val="nil"/>
            </w:tcBorders>
          </w:tcPr>
          <w:p w14:paraId="3A5EFC2B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5794" w:type="dxa"/>
          </w:tcPr>
          <w:p w14:paraId="68FCC0C1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8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Anos de atuação no Ensino Superior</w:t>
            </w:r>
          </w:p>
        </w:tc>
        <w:tc>
          <w:tcPr>
            <w:tcW w:w="1189" w:type="dxa"/>
          </w:tcPr>
          <w:p w14:paraId="437BA2BA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295" w:right="30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2,0</w:t>
            </w:r>
          </w:p>
        </w:tc>
        <w:tc>
          <w:tcPr>
            <w:tcW w:w="1134" w:type="dxa"/>
          </w:tcPr>
          <w:p w14:paraId="791E81A6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254" w:right="258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4,0</w:t>
            </w:r>
          </w:p>
        </w:tc>
        <w:tc>
          <w:tcPr>
            <w:tcW w:w="709" w:type="dxa"/>
          </w:tcPr>
          <w:p w14:paraId="2260B378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4" w:type="dxa"/>
            <w:tcBorders>
              <w:right w:val="nil"/>
            </w:tcBorders>
          </w:tcPr>
          <w:p w14:paraId="72D1C74D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498EDDD" w14:textId="77777777" w:rsidR="00F000AB" w:rsidRDefault="00F000AB" w:rsidP="00F000AB">
      <w:pPr>
        <w:spacing w:before="112"/>
        <w:ind w:left="317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2.1. Orientações</w:t>
      </w:r>
    </w:p>
    <w:p w14:paraId="49E9E8AA" w14:textId="77777777" w:rsidR="00F000AB" w:rsidRDefault="00F000AB" w:rsidP="00F000A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b/>
          <w:color w:val="000000"/>
        </w:rPr>
      </w:pPr>
    </w:p>
    <w:tbl>
      <w:tblPr>
        <w:tblW w:w="9956" w:type="dxa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5794"/>
        <w:gridCol w:w="1189"/>
        <w:gridCol w:w="1134"/>
        <w:gridCol w:w="709"/>
        <w:gridCol w:w="674"/>
      </w:tblGrid>
      <w:tr w:rsidR="00F000AB" w14:paraId="005BB28F" w14:textId="77777777" w:rsidTr="00F000AB">
        <w:trPr>
          <w:trHeight w:val="470"/>
        </w:trPr>
        <w:tc>
          <w:tcPr>
            <w:tcW w:w="456" w:type="dxa"/>
            <w:tcBorders>
              <w:left w:val="nil"/>
            </w:tcBorders>
          </w:tcPr>
          <w:p w14:paraId="2D8F9022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5794" w:type="dxa"/>
          </w:tcPr>
          <w:p w14:paraId="7799420A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8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Trabalho de Conclusão de Curso</w:t>
            </w:r>
          </w:p>
        </w:tc>
        <w:tc>
          <w:tcPr>
            <w:tcW w:w="1189" w:type="dxa"/>
          </w:tcPr>
          <w:p w14:paraId="4D8763BB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295" w:right="30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14:paraId="5E09DE90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254" w:right="258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2,0</w:t>
            </w:r>
          </w:p>
        </w:tc>
        <w:tc>
          <w:tcPr>
            <w:tcW w:w="709" w:type="dxa"/>
          </w:tcPr>
          <w:p w14:paraId="3BAC2E27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4" w:type="dxa"/>
            <w:tcBorders>
              <w:right w:val="nil"/>
            </w:tcBorders>
          </w:tcPr>
          <w:p w14:paraId="577360F6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F000AB" w14:paraId="3A980389" w14:textId="77777777" w:rsidTr="00F000AB">
        <w:trPr>
          <w:trHeight w:val="618"/>
        </w:trPr>
        <w:tc>
          <w:tcPr>
            <w:tcW w:w="456" w:type="dxa"/>
            <w:tcBorders>
              <w:left w:val="nil"/>
            </w:tcBorders>
          </w:tcPr>
          <w:p w14:paraId="58DDCEB8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/>
              <w:ind w:left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5794" w:type="dxa"/>
          </w:tcPr>
          <w:p w14:paraId="50506094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line="242" w:lineRule="auto"/>
              <w:ind w:left="81" w:right="50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Iniciação Científica, Extensão, projetos de pesquisa e projetos de ensino.</w:t>
            </w:r>
          </w:p>
        </w:tc>
        <w:tc>
          <w:tcPr>
            <w:tcW w:w="1189" w:type="dxa"/>
          </w:tcPr>
          <w:p w14:paraId="36960008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/>
              <w:ind w:left="295" w:right="30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14:paraId="338C0CD2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/>
              <w:ind w:left="254" w:right="258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2,0</w:t>
            </w:r>
          </w:p>
        </w:tc>
        <w:tc>
          <w:tcPr>
            <w:tcW w:w="709" w:type="dxa"/>
          </w:tcPr>
          <w:p w14:paraId="1ED4ACEE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4" w:type="dxa"/>
            <w:tcBorders>
              <w:right w:val="nil"/>
            </w:tcBorders>
          </w:tcPr>
          <w:p w14:paraId="5FFAFBBA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4CC66FF" w14:textId="77777777" w:rsidR="00F000AB" w:rsidRDefault="00F000AB" w:rsidP="00F000A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spacing w:before="117"/>
        <w:ind w:hanging="205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PRODUÇÃO</w:t>
      </w:r>
    </w:p>
    <w:p w14:paraId="609848BC" w14:textId="77777777" w:rsidR="00F000AB" w:rsidRDefault="00F000AB" w:rsidP="00F000A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b/>
          <w:color w:val="000000"/>
        </w:rPr>
      </w:pPr>
    </w:p>
    <w:p w14:paraId="4D2B3720" w14:textId="77777777" w:rsidR="00F000AB" w:rsidRDefault="00F000AB" w:rsidP="00F000AB">
      <w:pPr>
        <w:ind w:left="280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Item 3.1 Pontuação máxima: 31 pontos</w:t>
      </w:r>
    </w:p>
    <w:p w14:paraId="0DEEB6DF" w14:textId="77777777" w:rsidR="00F000AB" w:rsidRDefault="00F000AB" w:rsidP="00F000A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b/>
          <w:color w:val="000000"/>
        </w:rPr>
      </w:pPr>
    </w:p>
    <w:p w14:paraId="19EA403D" w14:textId="77777777" w:rsidR="00F000AB" w:rsidRDefault="00F000AB" w:rsidP="00F000A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6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Publicações</w:t>
      </w:r>
    </w:p>
    <w:p w14:paraId="4AAF129E" w14:textId="77777777" w:rsidR="00F000AB" w:rsidRDefault="00F000AB" w:rsidP="00F000A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b/>
          <w:color w:val="000000"/>
        </w:rPr>
      </w:pPr>
    </w:p>
    <w:tbl>
      <w:tblPr>
        <w:tblW w:w="9956" w:type="dxa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"/>
        <w:gridCol w:w="5757"/>
        <w:gridCol w:w="1189"/>
        <w:gridCol w:w="1134"/>
        <w:gridCol w:w="709"/>
        <w:gridCol w:w="674"/>
      </w:tblGrid>
      <w:tr w:rsidR="00F000AB" w14:paraId="49FE28EE" w14:textId="77777777" w:rsidTr="00F000AB">
        <w:trPr>
          <w:trHeight w:val="614"/>
        </w:trPr>
        <w:tc>
          <w:tcPr>
            <w:tcW w:w="493" w:type="dxa"/>
            <w:tcBorders>
              <w:left w:val="nil"/>
            </w:tcBorders>
          </w:tcPr>
          <w:p w14:paraId="396A028D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2"/>
              <w:ind w:left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5757" w:type="dxa"/>
          </w:tcPr>
          <w:p w14:paraId="32F0BC2E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2"/>
              <w:ind w:left="8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Artigo publicado em periódicos da área de conhecimento</w:t>
            </w:r>
          </w:p>
        </w:tc>
        <w:tc>
          <w:tcPr>
            <w:tcW w:w="1189" w:type="dxa"/>
          </w:tcPr>
          <w:p w14:paraId="58700C32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2"/>
              <w:ind w:left="295" w:right="30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3,0</w:t>
            </w:r>
          </w:p>
        </w:tc>
        <w:tc>
          <w:tcPr>
            <w:tcW w:w="1134" w:type="dxa"/>
          </w:tcPr>
          <w:p w14:paraId="5D90D20C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2"/>
              <w:ind w:left="254" w:right="258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9,0</w:t>
            </w:r>
          </w:p>
        </w:tc>
        <w:tc>
          <w:tcPr>
            <w:tcW w:w="709" w:type="dxa"/>
          </w:tcPr>
          <w:p w14:paraId="17D7082E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4" w:type="dxa"/>
            <w:tcBorders>
              <w:right w:val="nil"/>
            </w:tcBorders>
          </w:tcPr>
          <w:p w14:paraId="2F617CD1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F000AB" w14:paraId="0529C77A" w14:textId="77777777" w:rsidTr="00F000AB">
        <w:trPr>
          <w:trHeight w:val="470"/>
        </w:trPr>
        <w:tc>
          <w:tcPr>
            <w:tcW w:w="493" w:type="dxa"/>
            <w:tcBorders>
              <w:left w:val="nil"/>
            </w:tcBorders>
          </w:tcPr>
          <w:p w14:paraId="3675057B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5757" w:type="dxa"/>
          </w:tcPr>
          <w:p w14:paraId="4260236A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8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Livro publicado com ISBN na área de conhecimento</w:t>
            </w:r>
          </w:p>
        </w:tc>
        <w:tc>
          <w:tcPr>
            <w:tcW w:w="1189" w:type="dxa"/>
          </w:tcPr>
          <w:p w14:paraId="7D3B6A47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295" w:right="30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3,0</w:t>
            </w:r>
          </w:p>
        </w:tc>
        <w:tc>
          <w:tcPr>
            <w:tcW w:w="1134" w:type="dxa"/>
          </w:tcPr>
          <w:p w14:paraId="6B691EA6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254" w:right="258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3,0</w:t>
            </w:r>
          </w:p>
        </w:tc>
        <w:tc>
          <w:tcPr>
            <w:tcW w:w="709" w:type="dxa"/>
          </w:tcPr>
          <w:p w14:paraId="3AC9C60F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4" w:type="dxa"/>
            <w:tcBorders>
              <w:right w:val="nil"/>
            </w:tcBorders>
          </w:tcPr>
          <w:p w14:paraId="69BFFBBF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F000AB" w14:paraId="4CD06CF8" w14:textId="77777777" w:rsidTr="00F000AB">
        <w:trPr>
          <w:trHeight w:val="613"/>
        </w:trPr>
        <w:tc>
          <w:tcPr>
            <w:tcW w:w="493" w:type="dxa"/>
            <w:tcBorders>
              <w:left w:val="nil"/>
            </w:tcBorders>
          </w:tcPr>
          <w:p w14:paraId="2ED634D1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2"/>
              <w:ind w:left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5757" w:type="dxa"/>
          </w:tcPr>
          <w:p w14:paraId="6AB4F0D1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2"/>
              <w:ind w:left="8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Capítulo de livro com ISBN na área de conhecimento.</w:t>
            </w:r>
          </w:p>
        </w:tc>
        <w:tc>
          <w:tcPr>
            <w:tcW w:w="1189" w:type="dxa"/>
          </w:tcPr>
          <w:p w14:paraId="3A87794A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2"/>
              <w:ind w:left="295" w:right="30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2,0</w:t>
            </w:r>
          </w:p>
        </w:tc>
        <w:tc>
          <w:tcPr>
            <w:tcW w:w="1134" w:type="dxa"/>
          </w:tcPr>
          <w:p w14:paraId="7A44CCEB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2"/>
              <w:ind w:left="254" w:right="258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4,0</w:t>
            </w:r>
          </w:p>
        </w:tc>
        <w:tc>
          <w:tcPr>
            <w:tcW w:w="709" w:type="dxa"/>
          </w:tcPr>
          <w:p w14:paraId="3C7646B0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4" w:type="dxa"/>
            <w:tcBorders>
              <w:right w:val="nil"/>
            </w:tcBorders>
          </w:tcPr>
          <w:p w14:paraId="20829665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2F13C7C" w14:textId="77777777" w:rsidR="00F000AB" w:rsidRDefault="00F000AB" w:rsidP="00F000AB">
      <w:pPr>
        <w:rPr>
          <w:rFonts w:ascii="Arial" w:eastAsia="Arial" w:hAnsi="Arial" w:cs="Arial"/>
        </w:rPr>
        <w:sectPr w:rsidR="00F000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50"/>
          <w:pgMar w:top="840" w:right="240" w:bottom="3360" w:left="1020" w:header="0" w:footer="3174" w:gutter="0"/>
          <w:cols w:space="720"/>
        </w:sectPr>
      </w:pPr>
    </w:p>
    <w:p w14:paraId="2BAA4B72" w14:textId="77777777" w:rsidR="00F000AB" w:rsidRDefault="00F000AB" w:rsidP="00F000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tbl>
      <w:tblPr>
        <w:tblW w:w="9956" w:type="dxa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5620"/>
        <w:gridCol w:w="1184"/>
        <w:gridCol w:w="1134"/>
        <w:gridCol w:w="709"/>
        <w:gridCol w:w="679"/>
      </w:tblGrid>
      <w:tr w:rsidR="00F000AB" w14:paraId="6D707137" w14:textId="77777777" w:rsidTr="00F000AB">
        <w:trPr>
          <w:trHeight w:val="832"/>
        </w:trPr>
        <w:tc>
          <w:tcPr>
            <w:tcW w:w="630" w:type="dxa"/>
            <w:tcBorders>
              <w:left w:val="nil"/>
            </w:tcBorders>
          </w:tcPr>
          <w:p w14:paraId="3F1D2B8E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" w:eastAsia="Arial" w:hAnsi="Arial" w:cs="Arial"/>
                <w:b/>
                <w:color w:val="000000"/>
              </w:rPr>
            </w:pPr>
          </w:p>
          <w:p w14:paraId="5D1CC9F0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5620" w:type="dxa"/>
          </w:tcPr>
          <w:p w14:paraId="347BF6D9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" w:eastAsia="Arial" w:hAnsi="Arial" w:cs="Arial"/>
                <w:b/>
                <w:color w:val="000000"/>
              </w:rPr>
            </w:pPr>
          </w:p>
          <w:p w14:paraId="12B9A393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Organização ou edição de livro com ISBN na área de conhecimento</w:t>
            </w:r>
          </w:p>
        </w:tc>
        <w:tc>
          <w:tcPr>
            <w:tcW w:w="1184" w:type="dxa"/>
          </w:tcPr>
          <w:p w14:paraId="76C4EF7A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" w:eastAsia="Arial" w:hAnsi="Arial" w:cs="Arial"/>
                <w:b/>
                <w:color w:val="000000"/>
              </w:rPr>
            </w:pPr>
          </w:p>
          <w:p w14:paraId="7C241A8C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30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1,5</w:t>
            </w:r>
          </w:p>
        </w:tc>
        <w:tc>
          <w:tcPr>
            <w:tcW w:w="1134" w:type="dxa"/>
          </w:tcPr>
          <w:p w14:paraId="101B5730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" w:eastAsia="Arial" w:hAnsi="Arial" w:cs="Arial"/>
                <w:b/>
                <w:color w:val="000000"/>
              </w:rPr>
            </w:pPr>
          </w:p>
          <w:p w14:paraId="03EC7654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9" w:right="26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3,0</w:t>
            </w:r>
          </w:p>
        </w:tc>
        <w:tc>
          <w:tcPr>
            <w:tcW w:w="709" w:type="dxa"/>
          </w:tcPr>
          <w:p w14:paraId="2184163C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right w:val="nil"/>
            </w:tcBorders>
          </w:tcPr>
          <w:p w14:paraId="6355CB98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F000AB" w14:paraId="5DB8A1EF" w14:textId="77777777" w:rsidTr="00F000AB">
        <w:trPr>
          <w:trHeight w:val="614"/>
        </w:trPr>
        <w:tc>
          <w:tcPr>
            <w:tcW w:w="630" w:type="dxa"/>
            <w:tcBorders>
              <w:left w:val="nil"/>
            </w:tcBorders>
          </w:tcPr>
          <w:p w14:paraId="0DB43382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5620" w:type="dxa"/>
          </w:tcPr>
          <w:p w14:paraId="5528C4B0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7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Artigo ou trabalho completo publicado em anais de eventos</w:t>
            </w:r>
          </w:p>
        </w:tc>
        <w:tc>
          <w:tcPr>
            <w:tcW w:w="1184" w:type="dxa"/>
          </w:tcPr>
          <w:p w14:paraId="180E7233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290" w:right="30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14:paraId="7D3FD555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249" w:right="26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5,0</w:t>
            </w:r>
          </w:p>
        </w:tc>
        <w:tc>
          <w:tcPr>
            <w:tcW w:w="709" w:type="dxa"/>
          </w:tcPr>
          <w:p w14:paraId="14E810AC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right w:val="nil"/>
            </w:tcBorders>
          </w:tcPr>
          <w:p w14:paraId="25D45474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F000AB" w14:paraId="2A4883D5" w14:textId="77777777" w:rsidTr="00F000AB">
        <w:trPr>
          <w:trHeight w:val="614"/>
        </w:trPr>
        <w:tc>
          <w:tcPr>
            <w:tcW w:w="630" w:type="dxa"/>
            <w:tcBorders>
              <w:left w:val="nil"/>
            </w:tcBorders>
          </w:tcPr>
          <w:p w14:paraId="0F2925B8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/>
              <w:ind w:lef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5620" w:type="dxa"/>
          </w:tcPr>
          <w:p w14:paraId="3898B9CB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/>
              <w:ind w:left="7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Resumo (simples ou expandido) publicado em anais de eventos</w:t>
            </w:r>
          </w:p>
        </w:tc>
        <w:tc>
          <w:tcPr>
            <w:tcW w:w="1184" w:type="dxa"/>
          </w:tcPr>
          <w:p w14:paraId="561C7231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/>
              <w:ind w:left="290" w:right="30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0,5</w:t>
            </w:r>
          </w:p>
        </w:tc>
        <w:tc>
          <w:tcPr>
            <w:tcW w:w="1134" w:type="dxa"/>
          </w:tcPr>
          <w:p w14:paraId="1C55ACA7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/>
              <w:ind w:left="249" w:right="26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2,0</w:t>
            </w:r>
          </w:p>
        </w:tc>
        <w:tc>
          <w:tcPr>
            <w:tcW w:w="709" w:type="dxa"/>
          </w:tcPr>
          <w:p w14:paraId="1DCD36E5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right w:val="nil"/>
            </w:tcBorders>
          </w:tcPr>
          <w:p w14:paraId="64BFB9D1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F000AB" w14:paraId="2664B980" w14:textId="77777777" w:rsidTr="00F000AB">
        <w:trPr>
          <w:trHeight w:val="609"/>
        </w:trPr>
        <w:tc>
          <w:tcPr>
            <w:tcW w:w="630" w:type="dxa"/>
            <w:tcBorders>
              <w:left w:val="nil"/>
            </w:tcBorders>
          </w:tcPr>
          <w:p w14:paraId="3AF6545A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/>
              <w:ind w:lef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5620" w:type="dxa"/>
          </w:tcPr>
          <w:p w14:paraId="170ECF99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/>
              <w:ind w:left="7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Apresentação de trabalhos em eventos</w:t>
            </w:r>
          </w:p>
        </w:tc>
        <w:tc>
          <w:tcPr>
            <w:tcW w:w="1184" w:type="dxa"/>
          </w:tcPr>
          <w:p w14:paraId="2E3EDE53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/>
              <w:ind w:left="290" w:right="30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14:paraId="3CE3E367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/>
              <w:ind w:left="249" w:right="26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5,0</w:t>
            </w:r>
          </w:p>
        </w:tc>
        <w:tc>
          <w:tcPr>
            <w:tcW w:w="709" w:type="dxa"/>
          </w:tcPr>
          <w:p w14:paraId="0D97CAAD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right w:val="nil"/>
            </w:tcBorders>
          </w:tcPr>
          <w:p w14:paraId="134703AD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12D1914" w14:textId="77777777" w:rsidR="00F000AB" w:rsidRDefault="00F000AB" w:rsidP="00F000AB">
      <w:pPr>
        <w:spacing w:before="116"/>
        <w:ind w:left="301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Item 3.2. Pontuação máxima: 16 pontos</w:t>
      </w:r>
    </w:p>
    <w:p w14:paraId="3A27C2DF" w14:textId="77777777" w:rsidR="00F000AB" w:rsidRDefault="00F000AB" w:rsidP="00F000AB">
      <w:pPr>
        <w:tabs>
          <w:tab w:val="left" w:pos="3010"/>
          <w:tab w:val="left" w:pos="10173"/>
        </w:tabs>
        <w:spacing w:before="1"/>
        <w:ind w:left="227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 xml:space="preserve"> </w:t>
      </w:r>
      <w:r>
        <w:rPr>
          <w:rFonts w:ascii="Arial" w:eastAsia="Arial" w:hAnsi="Arial" w:cs="Arial"/>
          <w:b/>
          <w:u w:val="single"/>
        </w:rPr>
        <w:tab/>
      </w:r>
      <w:r>
        <w:rPr>
          <w:rFonts w:ascii="Arial" w:eastAsia="Arial" w:hAnsi="Arial" w:cs="Arial"/>
          <w:b/>
          <w:u w:val="single"/>
        </w:rPr>
        <w:tab/>
      </w:r>
    </w:p>
    <w:p w14:paraId="226BBE1B" w14:textId="77777777" w:rsidR="00F000AB" w:rsidRDefault="00F000AB" w:rsidP="00F000A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14"/>
        </w:tabs>
        <w:spacing w:before="122"/>
        <w:ind w:left="713" w:hanging="39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Participação/organização de evento</w:t>
      </w:r>
    </w:p>
    <w:p w14:paraId="1A68CFA1" w14:textId="77777777" w:rsidR="00F000AB" w:rsidRDefault="00F000AB" w:rsidP="00F000AB">
      <w:pPr>
        <w:pBdr>
          <w:top w:val="nil"/>
          <w:left w:val="nil"/>
          <w:bottom w:val="nil"/>
          <w:right w:val="nil"/>
          <w:between w:val="nil"/>
        </w:pBdr>
        <w:spacing w:before="6" w:after="1"/>
        <w:rPr>
          <w:rFonts w:ascii="Arial" w:eastAsia="Arial" w:hAnsi="Arial" w:cs="Arial"/>
          <w:b/>
          <w:color w:val="000000"/>
        </w:rPr>
      </w:pPr>
    </w:p>
    <w:tbl>
      <w:tblPr>
        <w:tblW w:w="9956" w:type="dxa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5794"/>
        <w:gridCol w:w="1184"/>
        <w:gridCol w:w="1134"/>
        <w:gridCol w:w="709"/>
        <w:gridCol w:w="679"/>
      </w:tblGrid>
      <w:tr w:rsidR="00F000AB" w14:paraId="2F68337C" w14:textId="77777777" w:rsidTr="00F000AB">
        <w:trPr>
          <w:trHeight w:val="621"/>
        </w:trPr>
        <w:tc>
          <w:tcPr>
            <w:tcW w:w="456" w:type="dxa"/>
            <w:tcBorders>
              <w:left w:val="nil"/>
            </w:tcBorders>
          </w:tcPr>
          <w:p w14:paraId="41F20158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2"/>
              <w:ind w:lef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5794" w:type="dxa"/>
          </w:tcPr>
          <w:p w14:paraId="7C2A6D19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77" w:right="50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Ministrar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Mini-curso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, palestra, mesa-redonda ou curso de caráter técnico-científico em evento internacional</w:t>
            </w:r>
          </w:p>
        </w:tc>
        <w:tc>
          <w:tcPr>
            <w:tcW w:w="1184" w:type="dxa"/>
          </w:tcPr>
          <w:p w14:paraId="02A85A03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2"/>
              <w:ind w:left="290" w:right="30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14:paraId="0F91D75F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2"/>
              <w:ind w:left="249" w:right="26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2,0</w:t>
            </w:r>
          </w:p>
        </w:tc>
        <w:tc>
          <w:tcPr>
            <w:tcW w:w="709" w:type="dxa"/>
          </w:tcPr>
          <w:p w14:paraId="6900066B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right w:val="nil"/>
            </w:tcBorders>
          </w:tcPr>
          <w:p w14:paraId="41031C79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F000AB" w14:paraId="34C33D71" w14:textId="77777777" w:rsidTr="00F000AB">
        <w:trPr>
          <w:trHeight w:val="618"/>
        </w:trPr>
        <w:tc>
          <w:tcPr>
            <w:tcW w:w="456" w:type="dxa"/>
            <w:tcBorders>
              <w:left w:val="nil"/>
            </w:tcBorders>
          </w:tcPr>
          <w:p w14:paraId="4B8BFA9B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5794" w:type="dxa"/>
          </w:tcPr>
          <w:p w14:paraId="5419EEFD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77" w:right="50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Ministrar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Mini-curso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, palestra, mesa-redonda ou curso de caráter técnico-científico em evento nacional</w:t>
            </w:r>
          </w:p>
        </w:tc>
        <w:tc>
          <w:tcPr>
            <w:tcW w:w="1184" w:type="dxa"/>
          </w:tcPr>
          <w:p w14:paraId="01F24238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290" w:right="30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0,6</w:t>
            </w:r>
          </w:p>
        </w:tc>
        <w:tc>
          <w:tcPr>
            <w:tcW w:w="1134" w:type="dxa"/>
          </w:tcPr>
          <w:p w14:paraId="45E31DCF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249" w:right="26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2,4</w:t>
            </w:r>
          </w:p>
        </w:tc>
        <w:tc>
          <w:tcPr>
            <w:tcW w:w="709" w:type="dxa"/>
          </w:tcPr>
          <w:p w14:paraId="34FB6246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right w:val="nil"/>
            </w:tcBorders>
          </w:tcPr>
          <w:p w14:paraId="2AF5DA44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F000AB" w14:paraId="69286EB8" w14:textId="77777777" w:rsidTr="00F000AB">
        <w:trPr>
          <w:trHeight w:val="621"/>
        </w:trPr>
        <w:tc>
          <w:tcPr>
            <w:tcW w:w="456" w:type="dxa"/>
            <w:tcBorders>
              <w:left w:val="nil"/>
            </w:tcBorders>
          </w:tcPr>
          <w:p w14:paraId="4118F09E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2"/>
              <w:ind w:lef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</w:t>
            </w:r>
          </w:p>
        </w:tc>
        <w:tc>
          <w:tcPr>
            <w:tcW w:w="5794" w:type="dxa"/>
          </w:tcPr>
          <w:p w14:paraId="74D3ABB2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77" w:right="50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Ministrar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Mini-curso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, palestra, mesa-redonda ou curso de caráter técnico-científico em evento regional</w:t>
            </w:r>
          </w:p>
        </w:tc>
        <w:tc>
          <w:tcPr>
            <w:tcW w:w="1184" w:type="dxa"/>
          </w:tcPr>
          <w:p w14:paraId="776EC4BF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2"/>
              <w:ind w:left="290" w:right="30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0,4</w:t>
            </w:r>
          </w:p>
        </w:tc>
        <w:tc>
          <w:tcPr>
            <w:tcW w:w="1134" w:type="dxa"/>
          </w:tcPr>
          <w:p w14:paraId="6F7EC19B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2"/>
              <w:ind w:left="249" w:right="26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1,6</w:t>
            </w:r>
          </w:p>
        </w:tc>
        <w:tc>
          <w:tcPr>
            <w:tcW w:w="709" w:type="dxa"/>
          </w:tcPr>
          <w:p w14:paraId="6CD638A3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right w:val="nil"/>
            </w:tcBorders>
          </w:tcPr>
          <w:p w14:paraId="7147C39E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F000AB" w14:paraId="52AE66D9" w14:textId="77777777" w:rsidTr="00F000AB">
        <w:trPr>
          <w:trHeight w:val="614"/>
        </w:trPr>
        <w:tc>
          <w:tcPr>
            <w:tcW w:w="456" w:type="dxa"/>
            <w:tcBorders>
              <w:left w:val="nil"/>
            </w:tcBorders>
          </w:tcPr>
          <w:p w14:paraId="4F2C7F74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/>
              <w:ind w:lef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5794" w:type="dxa"/>
          </w:tcPr>
          <w:p w14:paraId="79227395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/>
              <w:ind w:left="7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Organização de evento técnico-científico (por evento)</w:t>
            </w:r>
          </w:p>
        </w:tc>
        <w:tc>
          <w:tcPr>
            <w:tcW w:w="1184" w:type="dxa"/>
          </w:tcPr>
          <w:p w14:paraId="39B9114B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/>
              <w:ind w:left="290" w:right="30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14:paraId="0BD92EF5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/>
              <w:ind w:left="249" w:right="26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4,0</w:t>
            </w:r>
          </w:p>
        </w:tc>
        <w:tc>
          <w:tcPr>
            <w:tcW w:w="709" w:type="dxa"/>
          </w:tcPr>
          <w:p w14:paraId="25EB3623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right w:val="nil"/>
            </w:tcBorders>
          </w:tcPr>
          <w:p w14:paraId="4B889AFB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F000AB" w14:paraId="1C53B3FC" w14:textId="77777777" w:rsidTr="00F000AB">
        <w:trPr>
          <w:trHeight w:val="861"/>
        </w:trPr>
        <w:tc>
          <w:tcPr>
            <w:tcW w:w="456" w:type="dxa"/>
            <w:tcBorders>
              <w:left w:val="nil"/>
            </w:tcBorders>
          </w:tcPr>
          <w:p w14:paraId="07AC809B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" w:eastAsia="Arial" w:hAnsi="Arial" w:cs="Arial"/>
                <w:b/>
                <w:color w:val="000000"/>
              </w:rPr>
            </w:pPr>
          </w:p>
          <w:p w14:paraId="7FCE71C1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</w:t>
            </w:r>
          </w:p>
        </w:tc>
        <w:tc>
          <w:tcPr>
            <w:tcW w:w="5794" w:type="dxa"/>
          </w:tcPr>
          <w:p w14:paraId="2DEEE2D7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0"/>
              <w:ind w:left="77" w:right="286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Participação em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</w:rPr>
              <w:t>evento,mini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>-curso,palestra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, mesa-redonda ou curso de caráter técnico-científico ministrado em evento</w:t>
            </w:r>
          </w:p>
          <w:p w14:paraId="408110F8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7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Internacional</w:t>
            </w:r>
          </w:p>
        </w:tc>
        <w:tc>
          <w:tcPr>
            <w:tcW w:w="1184" w:type="dxa"/>
          </w:tcPr>
          <w:p w14:paraId="3274E325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" w:eastAsia="Arial" w:hAnsi="Arial" w:cs="Arial"/>
                <w:b/>
                <w:color w:val="000000"/>
              </w:rPr>
            </w:pPr>
          </w:p>
          <w:p w14:paraId="493ACF3E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30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0,5</w:t>
            </w:r>
          </w:p>
        </w:tc>
        <w:tc>
          <w:tcPr>
            <w:tcW w:w="1134" w:type="dxa"/>
          </w:tcPr>
          <w:p w14:paraId="702D5E54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" w:eastAsia="Arial" w:hAnsi="Arial" w:cs="Arial"/>
                <w:b/>
                <w:color w:val="000000"/>
              </w:rPr>
            </w:pPr>
          </w:p>
          <w:p w14:paraId="1788B06F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9" w:right="26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1,0</w:t>
            </w:r>
          </w:p>
        </w:tc>
        <w:tc>
          <w:tcPr>
            <w:tcW w:w="709" w:type="dxa"/>
          </w:tcPr>
          <w:p w14:paraId="71E545CC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right w:val="nil"/>
            </w:tcBorders>
          </w:tcPr>
          <w:p w14:paraId="03B39B26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F000AB" w14:paraId="550B3BCE" w14:textId="77777777" w:rsidTr="00F000AB">
        <w:trPr>
          <w:trHeight w:val="866"/>
        </w:trPr>
        <w:tc>
          <w:tcPr>
            <w:tcW w:w="456" w:type="dxa"/>
            <w:tcBorders>
              <w:left w:val="nil"/>
            </w:tcBorders>
          </w:tcPr>
          <w:p w14:paraId="522C8058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" w:eastAsia="Arial" w:hAnsi="Arial" w:cs="Arial"/>
                <w:b/>
                <w:color w:val="000000"/>
              </w:rPr>
            </w:pPr>
          </w:p>
          <w:p w14:paraId="104499D8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5794" w:type="dxa"/>
          </w:tcPr>
          <w:p w14:paraId="32CEC032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/>
              <w:ind w:left="77" w:right="191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Participação em evento,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mini-curso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, palestra, mesa-redonda ou curso de caráter técnico-científico ministrado em evento nacional</w:t>
            </w:r>
          </w:p>
        </w:tc>
        <w:tc>
          <w:tcPr>
            <w:tcW w:w="1184" w:type="dxa"/>
          </w:tcPr>
          <w:p w14:paraId="40B01801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" w:eastAsia="Arial" w:hAnsi="Arial" w:cs="Arial"/>
                <w:b/>
                <w:color w:val="000000"/>
              </w:rPr>
            </w:pPr>
          </w:p>
          <w:p w14:paraId="3E95B009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30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0,4</w:t>
            </w:r>
          </w:p>
        </w:tc>
        <w:tc>
          <w:tcPr>
            <w:tcW w:w="1134" w:type="dxa"/>
          </w:tcPr>
          <w:p w14:paraId="0F8F22AA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" w:eastAsia="Arial" w:hAnsi="Arial" w:cs="Arial"/>
                <w:b/>
                <w:color w:val="000000"/>
              </w:rPr>
            </w:pPr>
          </w:p>
          <w:p w14:paraId="01317BA0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9" w:right="26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2,0</w:t>
            </w:r>
          </w:p>
        </w:tc>
        <w:tc>
          <w:tcPr>
            <w:tcW w:w="709" w:type="dxa"/>
          </w:tcPr>
          <w:p w14:paraId="62604E83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right w:val="nil"/>
            </w:tcBorders>
          </w:tcPr>
          <w:p w14:paraId="23B0E9EF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F000AB" w14:paraId="3350EA7E" w14:textId="77777777" w:rsidTr="00F000AB">
        <w:trPr>
          <w:trHeight w:val="870"/>
        </w:trPr>
        <w:tc>
          <w:tcPr>
            <w:tcW w:w="456" w:type="dxa"/>
            <w:tcBorders>
              <w:left w:val="nil"/>
            </w:tcBorders>
          </w:tcPr>
          <w:p w14:paraId="2B0240B4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Arial" w:eastAsia="Arial" w:hAnsi="Arial" w:cs="Arial"/>
                <w:b/>
                <w:color w:val="000000"/>
              </w:rPr>
            </w:pPr>
          </w:p>
          <w:p w14:paraId="1078FE54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21</w:t>
            </w:r>
          </w:p>
        </w:tc>
        <w:tc>
          <w:tcPr>
            <w:tcW w:w="5794" w:type="dxa"/>
          </w:tcPr>
          <w:p w14:paraId="0CC19431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/>
              <w:ind w:left="77" w:right="186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Participação em evento,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mini-curso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, palestra, mesa-redonda ou curso de caráter técnico-científico ministrado em evento</w:t>
            </w:r>
          </w:p>
          <w:p w14:paraId="795ECDB3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15" w:lineRule="auto"/>
              <w:ind w:left="7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Regional</w:t>
            </w:r>
          </w:p>
        </w:tc>
        <w:tc>
          <w:tcPr>
            <w:tcW w:w="1184" w:type="dxa"/>
          </w:tcPr>
          <w:p w14:paraId="45064B2E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Arial" w:eastAsia="Arial" w:hAnsi="Arial" w:cs="Arial"/>
                <w:b/>
                <w:color w:val="000000"/>
              </w:rPr>
            </w:pPr>
          </w:p>
          <w:p w14:paraId="1D7F06FE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30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0,2</w:t>
            </w:r>
          </w:p>
        </w:tc>
        <w:tc>
          <w:tcPr>
            <w:tcW w:w="1134" w:type="dxa"/>
          </w:tcPr>
          <w:p w14:paraId="2D3C0B9A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Arial" w:eastAsia="Arial" w:hAnsi="Arial" w:cs="Arial"/>
                <w:b/>
                <w:color w:val="000000"/>
              </w:rPr>
            </w:pPr>
          </w:p>
          <w:p w14:paraId="7395D7CD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9" w:right="26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1,0</w:t>
            </w:r>
          </w:p>
        </w:tc>
        <w:tc>
          <w:tcPr>
            <w:tcW w:w="709" w:type="dxa"/>
          </w:tcPr>
          <w:p w14:paraId="5684D0E7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right w:val="nil"/>
            </w:tcBorders>
          </w:tcPr>
          <w:p w14:paraId="404F0A74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F000AB" w14:paraId="2BCCA628" w14:textId="77777777" w:rsidTr="00F000AB">
        <w:trPr>
          <w:trHeight w:val="614"/>
        </w:trPr>
        <w:tc>
          <w:tcPr>
            <w:tcW w:w="456" w:type="dxa"/>
            <w:tcBorders>
              <w:left w:val="nil"/>
            </w:tcBorders>
          </w:tcPr>
          <w:p w14:paraId="4240C242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/>
              <w:ind w:lef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</w:t>
            </w:r>
          </w:p>
        </w:tc>
        <w:tc>
          <w:tcPr>
            <w:tcW w:w="5794" w:type="dxa"/>
          </w:tcPr>
          <w:p w14:paraId="496939B0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/>
              <w:ind w:left="7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Monitoria em evento ou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mini-curso</w:t>
            </w:r>
            <w:proofErr w:type="spellEnd"/>
          </w:p>
        </w:tc>
        <w:tc>
          <w:tcPr>
            <w:tcW w:w="1184" w:type="dxa"/>
          </w:tcPr>
          <w:p w14:paraId="64D6FB5D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/>
              <w:ind w:left="290" w:right="30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0,5</w:t>
            </w:r>
          </w:p>
        </w:tc>
        <w:tc>
          <w:tcPr>
            <w:tcW w:w="1134" w:type="dxa"/>
          </w:tcPr>
          <w:p w14:paraId="2676043D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/>
              <w:ind w:left="249" w:right="26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2,0</w:t>
            </w:r>
          </w:p>
        </w:tc>
        <w:tc>
          <w:tcPr>
            <w:tcW w:w="709" w:type="dxa"/>
          </w:tcPr>
          <w:p w14:paraId="188D6FC1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right w:val="nil"/>
            </w:tcBorders>
          </w:tcPr>
          <w:p w14:paraId="0504FF8E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50F0F84" w14:textId="77777777" w:rsidR="00F000AB" w:rsidRDefault="00F000AB" w:rsidP="00F000AB">
      <w:pPr>
        <w:spacing w:before="105"/>
        <w:ind w:left="266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Item 3.3 Pontuação máxima: 18 pontos</w: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3AC88F67" wp14:editId="3B322508">
                <wp:simplePos x="0" y="0"/>
                <wp:positionH relativeFrom="column">
                  <wp:posOffset>101600</wp:posOffset>
                </wp:positionH>
                <wp:positionV relativeFrom="paragraph">
                  <wp:posOffset>292100</wp:posOffset>
                </wp:positionV>
                <wp:extent cx="6350" cy="12700"/>
                <wp:effectExtent l="0" t="0" r="0" b="0"/>
                <wp:wrapTopAndBottom distT="0" distB="0"/>
                <wp:docPr id="73" name="Forma Livre: Forma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88145" y="3776825"/>
                          <a:ext cx="63157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46" h="10" extrusionOk="0">
                              <a:moveTo>
                                <a:pt x="442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442" y="10"/>
                              </a:lnTo>
                              <a:lnTo>
                                <a:pt x="442" y="0"/>
                              </a:lnTo>
                              <a:close/>
                              <a:moveTo>
                                <a:pt x="7185" y="0"/>
                              </a:moveTo>
                              <a:lnTo>
                                <a:pt x="7175" y="0"/>
                              </a:lnTo>
                              <a:lnTo>
                                <a:pt x="6246" y="0"/>
                              </a:lnTo>
                              <a:lnTo>
                                <a:pt x="6237" y="0"/>
                              </a:lnTo>
                              <a:lnTo>
                                <a:pt x="452" y="0"/>
                              </a:lnTo>
                              <a:lnTo>
                                <a:pt x="442" y="0"/>
                              </a:lnTo>
                              <a:lnTo>
                                <a:pt x="442" y="10"/>
                              </a:lnTo>
                              <a:lnTo>
                                <a:pt x="452" y="10"/>
                              </a:lnTo>
                              <a:lnTo>
                                <a:pt x="6237" y="10"/>
                              </a:lnTo>
                              <a:lnTo>
                                <a:pt x="6246" y="10"/>
                              </a:lnTo>
                              <a:lnTo>
                                <a:pt x="7175" y="10"/>
                              </a:lnTo>
                              <a:lnTo>
                                <a:pt x="7185" y="10"/>
                              </a:lnTo>
                              <a:lnTo>
                                <a:pt x="7185" y="0"/>
                              </a:lnTo>
                              <a:close/>
                              <a:moveTo>
                                <a:pt x="8027" y="0"/>
                              </a:moveTo>
                              <a:lnTo>
                                <a:pt x="7185" y="0"/>
                              </a:lnTo>
                              <a:lnTo>
                                <a:pt x="7185" y="10"/>
                              </a:lnTo>
                              <a:lnTo>
                                <a:pt x="8027" y="10"/>
                              </a:lnTo>
                              <a:lnTo>
                                <a:pt x="8027" y="0"/>
                              </a:lnTo>
                              <a:close/>
                              <a:moveTo>
                                <a:pt x="9031" y="0"/>
                              </a:moveTo>
                              <a:lnTo>
                                <a:pt x="9021" y="0"/>
                              </a:lnTo>
                              <a:lnTo>
                                <a:pt x="8037" y="0"/>
                              </a:lnTo>
                              <a:lnTo>
                                <a:pt x="8028" y="0"/>
                              </a:lnTo>
                              <a:lnTo>
                                <a:pt x="8028" y="10"/>
                              </a:lnTo>
                              <a:lnTo>
                                <a:pt x="8037" y="10"/>
                              </a:lnTo>
                              <a:lnTo>
                                <a:pt x="9021" y="10"/>
                              </a:lnTo>
                              <a:lnTo>
                                <a:pt x="9031" y="10"/>
                              </a:lnTo>
                              <a:lnTo>
                                <a:pt x="9031" y="0"/>
                              </a:lnTo>
                              <a:close/>
                              <a:moveTo>
                                <a:pt x="9945" y="0"/>
                              </a:moveTo>
                              <a:lnTo>
                                <a:pt x="9031" y="0"/>
                              </a:lnTo>
                              <a:lnTo>
                                <a:pt x="9031" y="10"/>
                              </a:lnTo>
                              <a:lnTo>
                                <a:pt x="9945" y="10"/>
                              </a:lnTo>
                              <a:lnTo>
                                <a:pt x="9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E2535" id="Forma Livre: Forma 73" o:spid="_x0000_s1026" style="position:absolute;margin-left:8pt;margin-top:23pt;width:.5pt;height:1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9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" path="m442,l,,,10r442,l442,xm7185,r-10,l6246,r-9,l452,,442,r,10l452,10r5785,l6246,10r929,l7185,10r,-10xm8027,l7185,r,10l8027,10r,-10xm9031,r-10,l8037,r-9,l8028,10r9,l9021,10r10,l9031,xm9945,l9031,r,10l9945,10r,-10xe" fillcolor="black" stroked="f">
                <v:path arrowok="t" o:extrusionok="f"/>
                <w10:wrap type="topAndBottom"/>
              </v:shape>
            </w:pict>
          </mc:Fallback>
        </mc:AlternateContent>
      </w:r>
    </w:p>
    <w:p w14:paraId="0DD323A2" w14:textId="77777777" w:rsidR="00F000AB" w:rsidRDefault="00F000AB" w:rsidP="00F000A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14"/>
        </w:tabs>
        <w:spacing w:before="76"/>
        <w:ind w:left="713" w:hanging="39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Participação em pesquisa e extensão</w:t>
      </w:r>
    </w:p>
    <w:p w14:paraId="780AA7CF" w14:textId="77777777" w:rsidR="00F000AB" w:rsidRDefault="00F000AB" w:rsidP="00F000AB">
      <w:pPr>
        <w:pBdr>
          <w:top w:val="nil"/>
          <w:left w:val="nil"/>
          <w:bottom w:val="nil"/>
          <w:right w:val="nil"/>
          <w:between w:val="nil"/>
        </w:pBdr>
        <w:spacing w:before="8" w:after="1"/>
        <w:rPr>
          <w:rFonts w:ascii="Arial" w:eastAsia="Arial" w:hAnsi="Arial" w:cs="Arial"/>
          <w:b/>
          <w:color w:val="000000"/>
        </w:rPr>
      </w:pPr>
    </w:p>
    <w:tbl>
      <w:tblPr>
        <w:tblW w:w="9956" w:type="dxa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5620"/>
        <w:gridCol w:w="1184"/>
        <w:gridCol w:w="1134"/>
        <w:gridCol w:w="709"/>
        <w:gridCol w:w="679"/>
      </w:tblGrid>
      <w:tr w:rsidR="00F000AB" w14:paraId="176F88DD" w14:textId="77777777" w:rsidTr="00F000AB">
        <w:trPr>
          <w:trHeight w:val="609"/>
        </w:trPr>
        <w:tc>
          <w:tcPr>
            <w:tcW w:w="630" w:type="dxa"/>
            <w:tcBorders>
              <w:left w:val="nil"/>
            </w:tcBorders>
          </w:tcPr>
          <w:p w14:paraId="4BD4A59D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/>
              <w:ind w:lef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</w:t>
            </w:r>
          </w:p>
        </w:tc>
        <w:tc>
          <w:tcPr>
            <w:tcW w:w="5620" w:type="dxa"/>
          </w:tcPr>
          <w:p w14:paraId="37E243CA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/>
              <w:ind w:left="7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Participação em projetos de pesquisa - por semestre</w:t>
            </w:r>
          </w:p>
        </w:tc>
        <w:tc>
          <w:tcPr>
            <w:tcW w:w="1184" w:type="dxa"/>
          </w:tcPr>
          <w:p w14:paraId="7E4F685B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/>
              <w:ind w:left="290" w:right="30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14:paraId="4763724E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/>
              <w:ind w:left="249" w:right="26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3,0</w:t>
            </w:r>
          </w:p>
        </w:tc>
        <w:tc>
          <w:tcPr>
            <w:tcW w:w="709" w:type="dxa"/>
          </w:tcPr>
          <w:p w14:paraId="4D24EEEE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right w:val="nil"/>
            </w:tcBorders>
          </w:tcPr>
          <w:p w14:paraId="1CEEFD13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F000AB" w14:paraId="20B95D5F" w14:textId="77777777" w:rsidTr="00F000AB">
        <w:trPr>
          <w:trHeight w:val="614"/>
        </w:trPr>
        <w:tc>
          <w:tcPr>
            <w:tcW w:w="630" w:type="dxa"/>
            <w:tcBorders>
              <w:left w:val="nil"/>
            </w:tcBorders>
          </w:tcPr>
          <w:p w14:paraId="2CE23A49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24</w:t>
            </w:r>
          </w:p>
        </w:tc>
        <w:tc>
          <w:tcPr>
            <w:tcW w:w="5620" w:type="dxa"/>
          </w:tcPr>
          <w:p w14:paraId="7DE2DE9A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7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Participação em projetos de extensão - por semestre</w:t>
            </w:r>
          </w:p>
        </w:tc>
        <w:tc>
          <w:tcPr>
            <w:tcW w:w="1184" w:type="dxa"/>
          </w:tcPr>
          <w:p w14:paraId="0382C338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290" w:right="30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14:paraId="4A87E5D4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249" w:right="26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3,0</w:t>
            </w:r>
          </w:p>
        </w:tc>
        <w:tc>
          <w:tcPr>
            <w:tcW w:w="709" w:type="dxa"/>
          </w:tcPr>
          <w:p w14:paraId="5A88CF7B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79" w:type="dxa"/>
            <w:tcBorders>
              <w:right w:val="nil"/>
            </w:tcBorders>
          </w:tcPr>
          <w:p w14:paraId="4D8C76E0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23FD1DE" w14:textId="77777777" w:rsidR="00F000AB" w:rsidRDefault="00F000AB" w:rsidP="00F000AB">
      <w:pPr>
        <w:rPr>
          <w:rFonts w:ascii="Arial" w:eastAsia="Arial" w:hAnsi="Arial" w:cs="Arial"/>
        </w:rPr>
        <w:sectPr w:rsidR="00F000AB">
          <w:pgSz w:w="11900" w:h="16850"/>
          <w:pgMar w:top="1080" w:right="240" w:bottom="3360" w:left="1020" w:header="0" w:footer="3174" w:gutter="0"/>
          <w:cols w:space="720"/>
        </w:sectPr>
      </w:pPr>
    </w:p>
    <w:p w14:paraId="6562E8A5" w14:textId="77777777" w:rsidR="00F000AB" w:rsidRDefault="00F000AB" w:rsidP="00F000AB">
      <w:pPr>
        <w:spacing w:line="177" w:lineRule="auto"/>
        <w:ind w:left="804"/>
        <w:rPr>
          <w:rFonts w:ascii="Arial" w:eastAsia="Arial" w:hAnsi="Arial" w:cs="Arial"/>
        </w:rPr>
      </w:pPr>
    </w:p>
    <w:tbl>
      <w:tblPr>
        <w:tblW w:w="9964" w:type="dxa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5693"/>
        <w:gridCol w:w="1253"/>
        <w:gridCol w:w="1134"/>
        <w:gridCol w:w="709"/>
        <w:gridCol w:w="615"/>
      </w:tblGrid>
      <w:tr w:rsidR="00F000AB" w14:paraId="7A44D4C4" w14:textId="77777777" w:rsidTr="00F000AB">
        <w:trPr>
          <w:trHeight w:val="613"/>
        </w:trPr>
        <w:tc>
          <w:tcPr>
            <w:tcW w:w="560" w:type="dxa"/>
            <w:tcBorders>
              <w:left w:val="nil"/>
              <w:bottom w:val="single" w:sz="8" w:space="0" w:color="000000"/>
            </w:tcBorders>
          </w:tcPr>
          <w:p w14:paraId="1E83E839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2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  <w:tc>
          <w:tcPr>
            <w:tcW w:w="5693" w:type="dxa"/>
            <w:tcBorders>
              <w:bottom w:val="single" w:sz="8" w:space="0" w:color="000000"/>
            </w:tcBorders>
          </w:tcPr>
          <w:p w14:paraId="45709ADD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86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Bolsista de iniciação científica - por semestre</w:t>
            </w:r>
          </w:p>
        </w:tc>
        <w:tc>
          <w:tcPr>
            <w:tcW w:w="1253" w:type="dxa"/>
            <w:tcBorders>
              <w:bottom w:val="single" w:sz="8" w:space="0" w:color="000000"/>
            </w:tcBorders>
          </w:tcPr>
          <w:p w14:paraId="0BF1E70E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298" w:right="30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1,5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14:paraId="5A39C499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262" w:right="26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3,0</w:t>
            </w: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 w14:paraId="75380A7B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15" w:type="dxa"/>
            <w:tcBorders>
              <w:bottom w:val="single" w:sz="8" w:space="0" w:color="000000"/>
              <w:right w:val="nil"/>
            </w:tcBorders>
          </w:tcPr>
          <w:p w14:paraId="01F6F5EA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F000AB" w14:paraId="200BF027" w14:textId="77777777" w:rsidTr="00F000AB">
        <w:trPr>
          <w:trHeight w:val="611"/>
        </w:trPr>
        <w:tc>
          <w:tcPr>
            <w:tcW w:w="560" w:type="dxa"/>
            <w:tcBorders>
              <w:top w:val="single" w:sz="8" w:space="0" w:color="000000"/>
              <w:left w:val="nil"/>
            </w:tcBorders>
          </w:tcPr>
          <w:p w14:paraId="3DA35D57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2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26</w:t>
            </w:r>
          </w:p>
        </w:tc>
        <w:tc>
          <w:tcPr>
            <w:tcW w:w="5693" w:type="dxa"/>
            <w:tcBorders>
              <w:top w:val="single" w:sz="8" w:space="0" w:color="000000"/>
            </w:tcBorders>
          </w:tcPr>
          <w:p w14:paraId="3F40A002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8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Bolsista em projetos de ensino e/ou extensão - por semestre</w:t>
            </w:r>
          </w:p>
        </w:tc>
        <w:tc>
          <w:tcPr>
            <w:tcW w:w="1253" w:type="dxa"/>
            <w:tcBorders>
              <w:top w:val="single" w:sz="8" w:space="0" w:color="000000"/>
            </w:tcBorders>
          </w:tcPr>
          <w:p w14:paraId="2D47388E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295" w:right="30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1,5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14:paraId="20517289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262" w:right="26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3,0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 w14:paraId="6FA3A82A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15" w:type="dxa"/>
            <w:tcBorders>
              <w:top w:val="single" w:sz="8" w:space="0" w:color="000000"/>
              <w:right w:val="nil"/>
            </w:tcBorders>
          </w:tcPr>
          <w:p w14:paraId="74774E83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F000AB" w14:paraId="27B9000F" w14:textId="77777777" w:rsidTr="00F000AB">
        <w:trPr>
          <w:trHeight w:val="613"/>
        </w:trPr>
        <w:tc>
          <w:tcPr>
            <w:tcW w:w="560" w:type="dxa"/>
            <w:tcBorders>
              <w:left w:val="nil"/>
            </w:tcBorders>
          </w:tcPr>
          <w:p w14:paraId="0508C5B0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2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27</w:t>
            </w:r>
          </w:p>
        </w:tc>
        <w:tc>
          <w:tcPr>
            <w:tcW w:w="5693" w:type="dxa"/>
          </w:tcPr>
          <w:p w14:paraId="3C94A949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8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Bolsista voluntário em projetos de pesquisa - por semestre</w:t>
            </w:r>
          </w:p>
        </w:tc>
        <w:tc>
          <w:tcPr>
            <w:tcW w:w="1253" w:type="dxa"/>
          </w:tcPr>
          <w:p w14:paraId="2E2F1FC6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295" w:right="30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14:paraId="60E2C8FE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262" w:right="26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3,0</w:t>
            </w:r>
          </w:p>
        </w:tc>
        <w:tc>
          <w:tcPr>
            <w:tcW w:w="709" w:type="dxa"/>
          </w:tcPr>
          <w:p w14:paraId="77459ED9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15" w:type="dxa"/>
            <w:tcBorders>
              <w:right w:val="nil"/>
            </w:tcBorders>
          </w:tcPr>
          <w:p w14:paraId="44EBDE39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F000AB" w14:paraId="65B9D53A" w14:textId="77777777" w:rsidTr="00F000AB">
        <w:trPr>
          <w:trHeight w:val="637"/>
        </w:trPr>
        <w:tc>
          <w:tcPr>
            <w:tcW w:w="560" w:type="dxa"/>
            <w:tcBorders>
              <w:left w:val="nil"/>
            </w:tcBorders>
          </w:tcPr>
          <w:p w14:paraId="7F4400A2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/>
              <w:ind w:left="2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28</w:t>
            </w:r>
          </w:p>
        </w:tc>
        <w:tc>
          <w:tcPr>
            <w:tcW w:w="5693" w:type="dxa"/>
          </w:tcPr>
          <w:p w14:paraId="6ED9481A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8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Bolsista voluntário ou monitor em projetos de ensino e/ou extensão - por semestre</w:t>
            </w:r>
          </w:p>
        </w:tc>
        <w:tc>
          <w:tcPr>
            <w:tcW w:w="1253" w:type="dxa"/>
          </w:tcPr>
          <w:p w14:paraId="20AFF406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/>
              <w:ind w:left="295" w:right="30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1,0</w:t>
            </w:r>
          </w:p>
        </w:tc>
        <w:tc>
          <w:tcPr>
            <w:tcW w:w="1134" w:type="dxa"/>
          </w:tcPr>
          <w:p w14:paraId="19315749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/>
              <w:ind w:left="262" w:right="26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3,0</w:t>
            </w:r>
          </w:p>
        </w:tc>
        <w:tc>
          <w:tcPr>
            <w:tcW w:w="709" w:type="dxa"/>
          </w:tcPr>
          <w:p w14:paraId="14EE3B7A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15" w:type="dxa"/>
            <w:tcBorders>
              <w:right w:val="nil"/>
            </w:tcBorders>
          </w:tcPr>
          <w:p w14:paraId="126C7464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F000AB" w14:paraId="1FF217E4" w14:textId="77777777" w:rsidTr="00F000AB">
        <w:trPr>
          <w:trHeight w:val="530"/>
        </w:trPr>
        <w:tc>
          <w:tcPr>
            <w:tcW w:w="8640" w:type="dxa"/>
            <w:gridSpan w:val="4"/>
            <w:tcBorders>
              <w:left w:val="nil"/>
            </w:tcBorders>
          </w:tcPr>
          <w:p w14:paraId="2535F50D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right="-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Total de Pontos obtidos no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Barema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(pontuação máxima 100 pontos)</w:t>
            </w:r>
          </w:p>
        </w:tc>
        <w:tc>
          <w:tcPr>
            <w:tcW w:w="709" w:type="dxa"/>
          </w:tcPr>
          <w:p w14:paraId="2206CB8A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15" w:type="dxa"/>
            <w:tcBorders>
              <w:right w:val="nil"/>
            </w:tcBorders>
          </w:tcPr>
          <w:p w14:paraId="79BB4279" w14:textId="77777777" w:rsidR="00F000AB" w:rsidRDefault="00F000AB" w:rsidP="00A01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58B4A17" w14:textId="77777777" w:rsidR="00F000AB" w:rsidRDefault="00F000AB" w:rsidP="00F000AB">
      <w:pPr>
        <w:spacing w:line="177" w:lineRule="auto"/>
        <w:ind w:left="804"/>
        <w:rPr>
          <w:rFonts w:ascii="Arial" w:eastAsia="Arial" w:hAnsi="Arial" w:cs="Arial"/>
        </w:rPr>
      </w:pPr>
      <w:r>
        <w:rPr>
          <w:rFonts w:ascii="Arial" w:eastAsia="Arial" w:hAnsi="Arial" w:cs="Arial"/>
          <w:vertAlign w:val="superscript"/>
        </w:rPr>
        <w:t>1</w:t>
      </w:r>
      <w:r>
        <w:rPr>
          <w:rFonts w:ascii="Arial" w:eastAsia="Arial" w:hAnsi="Arial" w:cs="Arial"/>
        </w:rPr>
        <w:t xml:space="preserve">Unid. = unidade; </w:t>
      </w:r>
      <w:r>
        <w:rPr>
          <w:rFonts w:ascii="Arial" w:eastAsia="Arial" w:hAnsi="Arial" w:cs="Arial"/>
          <w:vertAlign w:val="superscript"/>
        </w:rPr>
        <w:t>2</w:t>
      </w:r>
      <w:r>
        <w:rPr>
          <w:rFonts w:ascii="Arial" w:eastAsia="Arial" w:hAnsi="Arial" w:cs="Arial"/>
        </w:rPr>
        <w:t>Máx. = máximo;</w:t>
      </w:r>
    </w:p>
    <w:p w14:paraId="6BA61A09" w14:textId="77777777" w:rsidR="00F000AB" w:rsidRDefault="00F000AB" w:rsidP="00F000AB">
      <w:pPr>
        <w:spacing w:line="177" w:lineRule="auto"/>
        <w:ind w:left="804"/>
        <w:rPr>
          <w:rFonts w:ascii="Arial" w:eastAsia="Arial" w:hAnsi="Arial" w:cs="Arial"/>
        </w:rPr>
      </w:pPr>
      <w:r>
        <w:rPr>
          <w:rFonts w:ascii="Arial" w:eastAsia="Arial" w:hAnsi="Arial" w:cs="Arial"/>
          <w:vertAlign w:val="superscript"/>
        </w:rPr>
        <w:t>3</w:t>
      </w:r>
      <w:r>
        <w:rPr>
          <w:rFonts w:ascii="Arial" w:eastAsia="Arial" w:hAnsi="Arial" w:cs="Arial"/>
        </w:rPr>
        <w:t>Total. = total de pontos do item de cada linha que deve ser preenchida pelo/a candidato/a;</w:t>
      </w:r>
    </w:p>
    <w:p w14:paraId="5E41C89F" w14:textId="77777777" w:rsidR="00F000AB" w:rsidRDefault="00F000AB" w:rsidP="00F000AB">
      <w:pPr>
        <w:spacing w:before="1"/>
        <w:ind w:left="804"/>
        <w:rPr>
          <w:rFonts w:ascii="Arial" w:eastAsia="Arial" w:hAnsi="Arial" w:cs="Arial"/>
        </w:rPr>
      </w:pPr>
      <w:r>
        <w:rPr>
          <w:rFonts w:ascii="Arial" w:eastAsia="Arial" w:hAnsi="Arial" w:cs="Arial"/>
          <w:vertAlign w:val="superscript"/>
        </w:rPr>
        <w:t>4</w:t>
      </w:r>
      <w:r>
        <w:rPr>
          <w:rFonts w:ascii="Arial" w:eastAsia="Arial" w:hAnsi="Arial" w:cs="Arial"/>
        </w:rPr>
        <w:t>A = avaliador (célula sombreada de cinza deve ser preenchida pela comissão da seleção).</w:t>
      </w:r>
    </w:p>
    <w:p w14:paraId="1CBA779F" w14:textId="77777777" w:rsidR="00F000AB" w:rsidRDefault="00F000AB" w:rsidP="00F000A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color w:val="000000"/>
        </w:rPr>
      </w:pPr>
    </w:p>
    <w:p w14:paraId="388BCBE7" w14:textId="77777777" w:rsidR="00F000AB" w:rsidRDefault="00F000AB" w:rsidP="00F000AB">
      <w:pPr>
        <w:spacing w:line="246" w:lineRule="auto"/>
        <w:ind w:left="924" w:right="46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OBSERVAÇÃO: </w:t>
      </w:r>
      <w:r>
        <w:rPr>
          <w:rFonts w:ascii="Arial" w:eastAsia="Arial" w:hAnsi="Arial" w:cs="Arial"/>
        </w:rPr>
        <w:t xml:space="preserve">Para efeitos do </w:t>
      </w:r>
      <w:r>
        <w:rPr>
          <w:rFonts w:ascii="Arial" w:eastAsia="Arial" w:hAnsi="Arial" w:cs="Arial"/>
          <w:b/>
        </w:rPr>
        <w:t>cálculo da Classificação Final</w:t>
      </w:r>
      <w:r>
        <w:rPr>
          <w:rFonts w:ascii="Arial" w:eastAsia="Arial" w:hAnsi="Arial" w:cs="Arial"/>
        </w:rPr>
        <w:t xml:space="preserve">, a pontuação obtida no </w:t>
      </w:r>
      <w:r>
        <w:rPr>
          <w:rFonts w:ascii="Arial" w:eastAsia="Arial" w:hAnsi="Arial" w:cs="Arial"/>
          <w:i/>
        </w:rPr>
        <w:t xml:space="preserve">Curriculum vitae </w:t>
      </w:r>
      <w:r>
        <w:rPr>
          <w:rFonts w:ascii="Arial" w:eastAsia="Arial" w:hAnsi="Arial" w:cs="Arial"/>
        </w:rPr>
        <w:t>será dividida por dez.</w:t>
      </w:r>
    </w:p>
    <w:p w14:paraId="661A3F26" w14:textId="77777777" w:rsidR="00F000AB" w:rsidRDefault="00F000AB" w:rsidP="00F000AB">
      <w:pPr>
        <w:spacing w:line="246" w:lineRule="auto"/>
        <w:ind w:left="924" w:right="467"/>
        <w:rPr>
          <w:rFonts w:ascii="Arial" w:eastAsia="Arial" w:hAnsi="Arial" w:cs="Arial"/>
        </w:rPr>
      </w:pPr>
    </w:p>
    <w:p w14:paraId="17F573AB" w14:textId="77777777" w:rsidR="00F000AB" w:rsidRDefault="00F000AB" w:rsidP="00F000AB">
      <w:pPr>
        <w:spacing w:line="246" w:lineRule="auto"/>
        <w:ind w:right="467"/>
        <w:rPr>
          <w:rFonts w:ascii="Arial" w:eastAsia="Arial" w:hAnsi="Arial" w:cs="Arial"/>
        </w:rPr>
      </w:pPr>
    </w:p>
    <w:p w14:paraId="3E6318F3" w14:textId="77777777" w:rsidR="00F000AB" w:rsidRDefault="00F000AB" w:rsidP="00F000AB">
      <w:pPr>
        <w:pBdr>
          <w:top w:val="nil"/>
          <w:left w:val="nil"/>
          <w:bottom w:val="nil"/>
          <w:right w:val="nil"/>
          <w:between w:val="nil"/>
        </w:pBdr>
        <w:spacing w:before="76"/>
        <w:ind w:left="80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seguir, algumas sugestões de periódicos (de acesso aberto) da área de EDUCAÇÃO EM CIÊNCIAS E MATEMÁTICA:</w:t>
      </w:r>
    </w:p>
    <w:p w14:paraId="7AC0F419" w14:textId="77777777" w:rsidR="00F000AB" w:rsidRDefault="00F000AB" w:rsidP="00F000AB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Arial" w:hAnsi="Arial" w:cs="Arial"/>
          <w:color w:val="000000"/>
        </w:rPr>
      </w:pPr>
    </w:p>
    <w:p w14:paraId="57614A68" w14:textId="77777777" w:rsidR="00F000AB" w:rsidRDefault="00F000AB" w:rsidP="00F000AB">
      <w:pPr>
        <w:pBdr>
          <w:top w:val="nil"/>
          <w:left w:val="nil"/>
          <w:bottom w:val="nil"/>
          <w:right w:val="nil"/>
          <w:between w:val="nil"/>
        </w:pBdr>
        <w:ind w:left="80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Periódicos Brasileiros:</w:t>
      </w:r>
    </w:p>
    <w:p w14:paraId="4A706434" w14:textId="77777777" w:rsidR="00F000AB" w:rsidRDefault="00F000AB" w:rsidP="00F000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1873"/>
        </w:tabs>
        <w:spacing w:before="11"/>
        <w:ind w:hanging="359"/>
        <w:rPr>
          <w:rFonts w:ascii="Arial" w:eastAsia="Arial" w:hAnsi="Arial" w:cs="Arial"/>
        </w:rPr>
      </w:pPr>
      <w:hyperlink r:id="rId13">
        <w:r>
          <w:rPr>
            <w:rFonts w:ascii="Arial" w:eastAsia="Arial" w:hAnsi="Arial" w:cs="Arial"/>
            <w:color w:val="000000"/>
            <w:u w:val="single"/>
          </w:rPr>
          <w:t>Alexandria</w:t>
        </w:r>
      </w:hyperlink>
    </w:p>
    <w:p w14:paraId="54C0F25C" w14:textId="77777777" w:rsidR="00F000AB" w:rsidRDefault="00F000AB" w:rsidP="00F000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1873"/>
        </w:tabs>
        <w:spacing w:before="15"/>
        <w:ind w:hanging="359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Amazônia – Revista de Educação em Ciências e Matemáticas</w:t>
      </w:r>
    </w:p>
    <w:p w14:paraId="091E9A9A" w14:textId="77777777" w:rsidR="00F000AB" w:rsidRDefault="00F000AB" w:rsidP="00F000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1873"/>
        </w:tabs>
        <w:spacing w:before="12"/>
        <w:ind w:hanging="359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000000"/>
        </w:rPr>
        <w:t>Bolema</w:t>
      </w:r>
      <w:proofErr w:type="spellEnd"/>
      <w:r>
        <w:rPr>
          <w:rFonts w:ascii="Arial" w:eastAsia="Arial" w:hAnsi="Arial" w:cs="Arial"/>
          <w:color w:val="000000"/>
        </w:rPr>
        <w:t>: Boletim de Educação Matemática (Online)</w:t>
      </w:r>
    </w:p>
    <w:p w14:paraId="761DBDFD" w14:textId="77777777" w:rsidR="00F000AB" w:rsidRDefault="00F000AB" w:rsidP="00F000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1873"/>
        </w:tabs>
        <w:spacing w:before="15"/>
        <w:ind w:hanging="359"/>
        <w:rPr>
          <w:rFonts w:ascii="Arial" w:eastAsia="Arial" w:hAnsi="Arial" w:cs="Arial"/>
        </w:rPr>
      </w:pPr>
      <w:hyperlink r:id="rId14">
        <w:r>
          <w:rPr>
            <w:rFonts w:ascii="Arial" w:eastAsia="Arial" w:hAnsi="Arial" w:cs="Arial"/>
            <w:color w:val="000000"/>
            <w:u w:val="single"/>
          </w:rPr>
          <w:t>Caderno Brasileiro de Ensino de Física</w:t>
        </w:r>
      </w:hyperlink>
    </w:p>
    <w:p w14:paraId="6E0E8E04" w14:textId="77777777" w:rsidR="00F000AB" w:rsidRDefault="00F000AB" w:rsidP="00F000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1873"/>
        </w:tabs>
        <w:spacing w:before="13"/>
        <w:ind w:hanging="359"/>
        <w:rPr>
          <w:rFonts w:ascii="Arial" w:eastAsia="Arial" w:hAnsi="Arial" w:cs="Arial"/>
        </w:rPr>
      </w:pPr>
      <w:hyperlink r:id="rId15">
        <w:r>
          <w:rPr>
            <w:rFonts w:ascii="Arial" w:eastAsia="Arial" w:hAnsi="Arial" w:cs="Arial"/>
            <w:color w:val="000000"/>
            <w:u w:val="single"/>
          </w:rPr>
          <w:t>Ciência &amp; Educação</w:t>
        </w:r>
      </w:hyperlink>
    </w:p>
    <w:p w14:paraId="3F6B1A14" w14:textId="77777777" w:rsidR="00F000AB" w:rsidRDefault="00F000AB" w:rsidP="00F000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1873"/>
        </w:tabs>
        <w:ind w:hanging="359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Educação Matemática em Revista (São Paulo)</w:t>
      </w:r>
    </w:p>
    <w:p w14:paraId="0AD43707" w14:textId="77777777" w:rsidR="00F000AB" w:rsidRDefault="00F000AB" w:rsidP="00F000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1873"/>
        </w:tabs>
        <w:spacing w:before="13"/>
        <w:ind w:hanging="359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u w:val="single"/>
        </w:rPr>
        <w:t>Interfaces da Educação</w:t>
      </w:r>
    </w:p>
    <w:p w14:paraId="0A4FBF25" w14:textId="77777777" w:rsidR="00F000AB" w:rsidRDefault="00F000AB" w:rsidP="00F000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1873"/>
        </w:tabs>
        <w:spacing w:before="15"/>
        <w:ind w:hanging="359"/>
        <w:rPr>
          <w:rFonts w:ascii="Arial" w:eastAsia="Arial" w:hAnsi="Arial" w:cs="Arial"/>
        </w:rPr>
      </w:pPr>
      <w:hyperlink r:id="rId16">
        <w:r>
          <w:rPr>
            <w:rFonts w:ascii="Arial" w:eastAsia="Arial" w:hAnsi="Arial" w:cs="Arial"/>
            <w:color w:val="000000"/>
            <w:u w:val="single"/>
          </w:rPr>
          <w:t>Investigações em Ensino de Ciências</w:t>
        </w:r>
      </w:hyperlink>
    </w:p>
    <w:p w14:paraId="30649960" w14:textId="77777777" w:rsidR="00F000AB" w:rsidRDefault="00F000AB" w:rsidP="00F000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1873"/>
        </w:tabs>
        <w:spacing w:before="12"/>
        <w:ind w:hanging="359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Jornal Internacional de Estudos em Educação Matemática</w:t>
      </w:r>
    </w:p>
    <w:p w14:paraId="1E5CD4CA" w14:textId="77777777" w:rsidR="00F000AB" w:rsidRDefault="00F000AB" w:rsidP="00F000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1873"/>
        </w:tabs>
        <w:spacing w:before="15"/>
        <w:ind w:hanging="359"/>
        <w:rPr>
          <w:rFonts w:ascii="Arial" w:eastAsia="Arial" w:hAnsi="Arial" w:cs="Arial"/>
        </w:rPr>
      </w:pPr>
      <w:hyperlink r:id="rId17">
        <w:r>
          <w:rPr>
            <w:rFonts w:ascii="Arial" w:eastAsia="Arial" w:hAnsi="Arial" w:cs="Arial"/>
            <w:color w:val="000000"/>
            <w:u w:val="single"/>
          </w:rPr>
          <w:t>Química Nova na Escola</w:t>
        </w:r>
      </w:hyperlink>
    </w:p>
    <w:p w14:paraId="6A5C05D9" w14:textId="77777777" w:rsidR="00F000AB" w:rsidRDefault="00F000AB" w:rsidP="00F000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1873"/>
        </w:tabs>
        <w:spacing w:before="10"/>
        <w:ind w:hanging="359"/>
        <w:rPr>
          <w:rFonts w:ascii="Arial" w:eastAsia="Arial" w:hAnsi="Arial" w:cs="Arial"/>
        </w:rPr>
      </w:pPr>
      <w:hyperlink r:id="rId18">
        <w:r>
          <w:rPr>
            <w:rFonts w:ascii="Arial" w:eastAsia="Arial" w:hAnsi="Arial" w:cs="Arial"/>
            <w:color w:val="000000"/>
            <w:u w:val="single"/>
          </w:rPr>
          <w:t>Revista Brasileira de Ensino de Física</w:t>
        </w:r>
      </w:hyperlink>
    </w:p>
    <w:p w14:paraId="67594613" w14:textId="77777777" w:rsidR="00F000AB" w:rsidRDefault="00F000AB" w:rsidP="00F000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1873"/>
        </w:tabs>
        <w:spacing w:before="15"/>
        <w:ind w:hanging="359"/>
        <w:rPr>
          <w:rFonts w:ascii="Arial" w:eastAsia="Arial" w:hAnsi="Arial" w:cs="Arial"/>
        </w:rPr>
      </w:pPr>
      <w:hyperlink r:id="rId19">
        <w:r>
          <w:rPr>
            <w:rFonts w:ascii="Arial" w:eastAsia="Arial" w:hAnsi="Arial" w:cs="Arial"/>
            <w:color w:val="000000"/>
            <w:u w:val="single"/>
          </w:rPr>
          <w:t>Revista Brasileira de Pesquisa em Educação em Ciências</w:t>
        </w:r>
      </w:hyperlink>
    </w:p>
    <w:p w14:paraId="66E2247C" w14:textId="77777777" w:rsidR="00F000AB" w:rsidRDefault="00F000AB" w:rsidP="00F000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1873"/>
        </w:tabs>
        <w:spacing w:before="13"/>
        <w:ind w:hanging="359"/>
        <w:rPr>
          <w:rFonts w:ascii="Arial" w:eastAsia="Arial" w:hAnsi="Arial" w:cs="Arial"/>
        </w:rPr>
      </w:pPr>
      <w:hyperlink r:id="rId20">
        <w:r>
          <w:rPr>
            <w:rFonts w:ascii="Arial" w:eastAsia="Arial" w:hAnsi="Arial" w:cs="Arial"/>
            <w:color w:val="000000"/>
            <w:u w:val="single"/>
          </w:rPr>
          <w:t>Revista da Associação Brasileira de Ensino de Biologia</w:t>
        </w:r>
      </w:hyperlink>
    </w:p>
    <w:p w14:paraId="0C9EA43C" w14:textId="77777777" w:rsidR="00F000AB" w:rsidRDefault="00F000AB" w:rsidP="00F000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1873"/>
        </w:tabs>
        <w:spacing w:before="15"/>
        <w:ind w:hanging="359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Revista de Educação Matemática</w:t>
      </w:r>
    </w:p>
    <w:p w14:paraId="3D0F3696" w14:textId="77777777" w:rsidR="00F000AB" w:rsidRDefault="00F000AB" w:rsidP="00F000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1873"/>
        </w:tabs>
        <w:spacing w:before="14"/>
        <w:ind w:hanging="359"/>
        <w:rPr>
          <w:rFonts w:ascii="Arial" w:eastAsia="Arial" w:hAnsi="Arial" w:cs="Arial"/>
        </w:rPr>
      </w:pPr>
      <w:hyperlink r:id="rId21">
        <w:r>
          <w:rPr>
            <w:rFonts w:ascii="Arial" w:eastAsia="Arial" w:hAnsi="Arial" w:cs="Arial"/>
            <w:color w:val="000000"/>
            <w:u w:val="single"/>
          </w:rPr>
          <w:t>Revista Ensaio</w:t>
        </w:r>
      </w:hyperlink>
    </w:p>
    <w:p w14:paraId="0BADF974" w14:textId="77777777" w:rsidR="00F000AB" w:rsidRDefault="00F000AB" w:rsidP="00F000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1873"/>
        </w:tabs>
        <w:spacing w:before="15"/>
        <w:ind w:hanging="359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u w:val="single"/>
        </w:rPr>
        <w:t xml:space="preserve">Revista </w:t>
      </w:r>
      <w:proofErr w:type="spellStart"/>
      <w:r>
        <w:rPr>
          <w:rFonts w:ascii="Arial" w:eastAsia="Arial" w:hAnsi="Arial" w:cs="Arial"/>
          <w:color w:val="000000"/>
          <w:u w:val="single"/>
        </w:rPr>
        <w:t>Êxitus</w:t>
      </w:r>
      <w:proofErr w:type="spellEnd"/>
    </w:p>
    <w:p w14:paraId="2C478C44" w14:textId="77777777" w:rsidR="00F000AB" w:rsidRDefault="00F000AB" w:rsidP="00F000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1873"/>
        </w:tabs>
        <w:spacing w:before="13"/>
        <w:ind w:hanging="359"/>
        <w:rPr>
          <w:rFonts w:ascii="Arial" w:eastAsia="Arial" w:hAnsi="Arial" w:cs="Arial"/>
        </w:rPr>
      </w:pPr>
      <w:hyperlink r:id="rId22">
        <w:r>
          <w:rPr>
            <w:rFonts w:ascii="Arial" w:eastAsia="Arial" w:hAnsi="Arial" w:cs="Arial"/>
            <w:color w:val="000000"/>
            <w:u w:val="single"/>
          </w:rPr>
          <w:t>Revista Latino-Americana de Educação em Astronomia</w:t>
        </w:r>
      </w:hyperlink>
    </w:p>
    <w:p w14:paraId="4FDCDE39" w14:textId="77777777" w:rsidR="00F000AB" w:rsidRDefault="00F000AB" w:rsidP="00F000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1873"/>
        </w:tabs>
        <w:spacing w:before="12"/>
        <w:ind w:hanging="359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Revista Paranaense de Educação Matemática</w:t>
      </w:r>
    </w:p>
    <w:p w14:paraId="67462285" w14:textId="77777777" w:rsidR="00F000AB" w:rsidRDefault="00F000AB" w:rsidP="00F000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1873"/>
        </w:tabs>
        <w:spacing w:before="13"/>
        <w:ind w:hanging="359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u w:val="single"/>
        </w:rPr>
        <w:t xml:space="preserve">Revista </w:t>
      </w:r>
      <w:proofErr w:type="spellStart"/>
      <w:r>
        <w:rPr>
          <w:rFonts w:ascii="Arial" w:eastAsia="Arial" w:hAnsi="Arial" w:cs="Arial"/>
          <w:color w:val="000000"/>
          <w:u w:val="single"/>
        </w:rPr>
        <w:t>Vidya</w:t>
      </w:r>
      <w:proofErr w:type="spellEnd"/>
    </w:p>
    <w:p w14:paraId="08A74527" w14:textId="77777777" w:rsidR="00F000AB" w:rsidRDefault="00F000AB" w:rsidP="00F000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1873"/>
        </w:tabs>
        <w:spacing w:before="15"/>
        <w:ind w:hanging="359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000000"/>
        </w:rPr>
        <w:t>Zetetiké</w:t>
      </w:r>
      <w:proofErr w:type="spellEnd"/>
    </w:p>
    <w:p w14:paraId="14148DD0" w14:textId="77777777" w:rsidR="00F000AB" w:rsidRDefault="00F000AB" w:rsidP="00F000A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</w:rPr>
      </w:pPr>
    </w:p>
    <w:p w14:paraId="73911138" w14:textId="77777777" w:rsidR="00F000AB" w:rsidRPr="00AB29A4" w:rsidRDefault="00F000AB" w:rsidP="00F000AB">
      <w:pPr>
        <w:pBdr>
          <w:top w:val="nil"/>
          <w:left w:val="nil"/>
          <w:bottom w:val="nil"/>
          <w:right w:val="nil"/>
          <w:between w:val="nil"/>
        </w:pBdr>
        <w:ind w:left="804"/>
        <w:rPr>
          <w:rFonts w:ascii="Arial" w:eastAsia="Arial" w:hAnsi="Arial" w:cs="Arial"/>
          <w:color w:val="000000"/>
        </w:rPr>
      </w:pPr>
      <w:r w:rsidRPr="00AB29A4">
        <w:rPr>
          <w:rFonts w:ascii="Arial" w:eastAsia="Arial" w:hAnsi="Arial" w:cs="Arial"/>
          <w:color w:val="000000"/>
        </w:rPr>
        <w:t>Periódicos Estrangeiros:</w:t>
      </w:r>
    </w:p>
    <w:p w14:paraId="1F4E7513" w14:textId="77777777" w:rsidR="00F000AB" w:rsidRPr="00AB29A4" w:rsidRDefault="00F000AB" w:rsidP="00F000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1873"/>
        </w:tabs>
        <w:spacing w:before="4"/>
        <w:ind w:hanging="359"/>
        <w:rPr>
          <w:rFonts w:ascii="Arial" w:eastAsia="Arial" w:hAnsi="Arial" w:cs="Arial"/>
        </w:rPr>
      </w:pPr>
      <w:hyperlink r:id="rId23">
        <w:proofErr w:type="spellStart"/>
        <w:r w:rsidRPr="00AB29A4">
          <w:rPr>
            <w:rFonts w:ascii="Arial" w:eastAsia="Arial" w:hAnsi="Arial" w:cs="Arial"/>
            <w:color w:val="000000"/>
            <w:u w:val="single"/>
          </w:rPr>
          <w:t>Enseñanza</w:t>
        </w:r>
        <w:proofErr w:type="spellEnd"/>
        <w:r w:rsidRPr="00AB29A4">
          <w:rPr>
            <w:rFonts w:ascii="Arial" w:eastAsia="Arial" w:hAnsi="Arial" w:cs="Arial"/>
            <w:color w:val="000000"/>
            <w:u w:val="single"/>
          </w:rPr>
          <w:t xml:space="preserve"> de las </w:t>
        </w:r>
        <w:proofErr w:type="spellStart"/>
        <w:r w:rsidRPr="00AB29A4">
          <w:rPr>
            <w:rFonts w:ascii="Arial" w:eastAsia="Arial" w:hAnsi="Arial" w:cs="Arial"/>
            <w:color w:val="000000"/>
            <w:u w:val="single"/>
          </w:rPr>
          <w:t>Ciencias</w:t>
        </w:r>
        <w:proofErr w:type="spellEnd"/>
      </w:hyperlink>
    </w:p>
    <w:p w14:paraId="1FEE2AC1" w14:textId="77777777" w:rsidR="00F000AB" w:rsidRPr="00AB29A4" w:rsidRDefault="00F000AB" w:rsidP="00F000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1873"/>
        </w:tabs>
        <w:spacing w:before="12"/>
        <w:ind w:hanging="359"/>
        <w:rPr>
          <w:rFonts w:ascii="Arial" w:eastAsia="Arial" w:hAnsi="Arial" w:cs="Arial"/>
        </w:rPr>
      </w:pPr>
      <w:proofErr w:type="spellStart"/>
      <w:r w:rsidRPr="00AB29A4">
        <w:rPr>
          <w:rFonts w:ascii="Arial" w:eastAsia="Arial" w:hAnsi="Arial" w:cs="Arial"/>
          <w:color w:val="000000"/>
        </w:rPr>
        <w:t>Journal</w:t>
      </w:r>
      <w:proofErr w:type="spellEnd"/>
      <w:r w:rsidRPr="00AB29A4">
        <w:rPr>
          <w:rFonts w:ascii="Arial" w:eastAsia="Arial" w:hAnsi="Arial" w:cs="Arial"/>
          <w:color w:val="000000"/>
        </w:rPr>
        <w:t xml:space="preserve"> for Research in </w:t>
      </w:r>
      <w:proofErr w:type="spellStart"/>
      <w:r w:rsidRPr="00AB29A4">
        <w:rPr>
          <w:rFonts w:ascii="Arial" w:eastAsia="Arial" w:hAnsi="Arial" w:cs="Arial"/>
          <w:color w:val="000000"/>
        </w:rPr>
        <w:t>Mathematics</w:t>
      </w:r>
      <w:proofErr w:type="spellEnd"/>
      <w:r w:rsidRPr="00AB29A4">
        <w:rPr>
          <w:rFonts w:ascii="Arial" w:eastAsia="Arial" w:hAnsi="Arial" w:cs="Arial"/>
          <w:color w:val="000000"/>
        </w:rPr>
        <w:t xml:space="preserve"> </w:t>
      </w:r>
      <w:proofErr w:type="spellStart"/>
      <w:r w:rsidRPr="00AB29A4">
        <w:rPr>
          <w:rFonts w:ascii="Arial" w:eastAsia="Arial" w:hAnsi="Arial" w:cs="Arial"/>
          <w:color w:val="000000"/>
        </w:rPr>
        <w:t>Education</w:t>
      </w:r>
      <w:proofErr w:type="spellEnd"/>
    </w:p>
    <w:p w14:paraId="0EEAE138" w14:textId="77777777" w:rsidR="00F000AB" w:rsidRPr="00AB29A4" w:rsidRDefault="00F000AB" w:rsidP="00F000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1873"/>
        </w:tabs>
        <w:spacing w:before="13"/>
        <w:ind w:hanging="359"/>
        <w:rPr>
          <w:rFonts w:ascii="Arial" w:eastAsia="Arial" w:hAnsi="Arial" w:cs="Arial"/>
        </w:rPr>
      </w:pPr>
      <w:r w:rsidRPr="00AB29A4">
        <w:rPr>
          <w:rFonts w:ascii="Arial" w:eastAsia="Arial" w:hAnsi="Arial" w:cs="Arial"/>
          <w:color w:val="000000"/>
        </w:rPr>
        <w:t xml:space="preserve">PNA. Revista de </w:t>
      </w:r>
      <w:proofErr w:type="spellStart"/>
      <w:r w:rsidRPr="00AB29A4">
        <w:rPr>
          <w:rFonts w:ascii="Arial" w:eastAsia="Arial" w:hAnsi="Arial" w:cs="Arial"/>
          <w:color w:val="000000"/>
        </w:rPr>
        <w:t>Investigación</w:t>
      </w:r>
      <w:proofErr w:type="spellEnd"/>
      <w:r w:rsidRPr="00AB29A4">
        <w:rPr>
          <w:rFonts w:ascii="Arial" w:eastAsia="Arial" w:hAnsi="Arial" w:cs="Arial"/>
          <w:color w:val="000000"/>
        </w:rPr>
        <w:t xml:space="preserve"> </w:t>
      </w:r>
      <w:proofErr w:type="spellStart"/>
      <w:r w:rsidRPr="00AB29A4">
        <w:rPr>
          <w:rFonts w:ascii="Arial" w:eastAsia="Arial" w:hAnsi="Arial" w:cs="Arial"/>
          <w:color w:val="000000"/>
        </w:rPr>
        <w:t>en</w:t>
      </w:r>
      <w:proofErr w:type="spellEnd"/>
      <w:r w:rsidRPr="00AB29A4">
        <w:rPr>
          <w:rFonts w:ascii="Arial" w:eastAsia="Arial" w:hAnsi="Arial" w:cs="Arial"/>
          <w:color w:val="000000"/>
        </w:rPr>
        <w:t xml:space="preserve"> </w:t>
      </w:r>
      <w:proofErr w:type="spellStart"/>
      <w:r w:rsidRPr="00AB29A4">
        <w:rPr>
          <w:rFonts w:ascii="Arial" w:eastAsia="Arial" w:hAnsi="Arial" w:cs="Arial"/>
          <w:color w:val="000000"/>
        </w:rPr>
        <w:t>Didáctica</w:t>
      </w:r>
      <w:proofErr w:type="spellEnd"/>
      <w:r w:rsidRPr="00AB29A4">
        <w:rPr>
          <w:rFonts w:ascii="Arial" w:eastAsia="Arial" w:hAnsi="Arial" w:cs="Arial"/>
          <w:color w:val="000000"/>
        </w:rPr>
        <w:t xml:space="preserve"> de la Matemática</w:t>
      </w:r>
    </w:p>
    <w:p w14:paraId="63CED02C" w14:textId="77777777" w:rsidR="00F000AB" w:rsidRPr="00AB29A4" w:rsidRDefault="00F000AB" w:rsidP="00F000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1873"/>
        </w:tabs>
        <w:spacing w:before="13"/>
        <w:ind w:hanging="359"/>
        <w:rPr>
          <w:rFonts w:ascii="Arial" w:eastAsia="Arial" w:hAnsi="Arial" w:cs="Arial"/>
        </w:rPr>
      </w:pPr>
      <w:r w:rsidRPr="00AB29A4">
        <w:rPr>
          <w:rFonts w:ascii="Arial" w:eastAsia="Arial" w:hAnsi="Arial" w:cs="Arial"/>
          <w:color w:val="000000"/>
          <w:u w:val="single"/>
        </w:rPr>
        <w:t>Quadrante – Revista de Investigação em Educação Matemática</w:t>
      </w:r>
    </w:p>
    <w:p w14:paraId="101515FB" w14:textId="77777777" w:rsidR="00F000AB" w:rsidRPr="00AB29A4" w:rsidRDefault="00F000AB" w:rsidP="00F000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1873"/>
        </w:tabs>
        <w:spacing w:before="15"/>
        <w:ind w:hanging="359"/>
        <w:rPr>
          <w:rFonts w:ascii="Arial" w:eastAsia="Arial" w:hAnsi="Arial" w:cs="Arial"/>
        </w:rPr>
      </w:pPr>
      <w:hyperlink r:id="rId24">
        <w:r w:rsidRPr="00AB29A4">
          <w:rPr>
            <w:rFonts w:ascii="Arial" w:eastAsia="Arial" w:hAnsi="Arial" w:cs="Arial"/>
            <w:color w:val="000000"/>
            <w:u w:val="single"/>
          </w:rPr>
          <w:t xml:space="preserve">Revista </w:t>
        </w:r>
        <w:proofErr w:type="spellStart"/>
        <w:r w:rsidRPr="00AB29A4">
          <w:rPr>
            <w:rFonts w:ascii="Arial" w:eastAsia="Arial" w:hAnsi="Arial" w:cs="Arial"/>
            <w:color w:val="000000"/>
            <w:u w:val="single"/>
          </w:rPr>
          <w:t>Educación</w:t>
        </w:r>
        <w:proofErr w:type="spellEnd"/>
        <w:r w:rsidRPr="00AB29A4">
          <w:rPr>
            <w:rFonts w:ascii="Arial" w:eastAsia="Arial" w:hAnsi="Arial" w:cs="Arial"/>
            <w:color w:val="000000"/>
            <w:u w:val="single"/>
          </w:rPr>
          <w:t xml:space="preserve"> </w:t>
        </w:r>
        <w:proofErr w:type="spellStart"/>
        <w:r w:rsidRPr="00AB29A4">
          <w:rPr>
            <w:rFonts w:ascii="Arial" w:eastAsia="Arial" w:hAnsi="Arial" w:cs="Arial"/>
            <w:color w:val="000000"/>
            <w:u w:val="single"/>
          </w:rPr>
          <w:t>en</w:t>
        </w:r>
        <w:proofErr w:type="spellEnd"/>
        <w:r w:rsidRPr="00AB29A4">
          <w:rPr>
            <w:rFonts w:ascii="Arial" w:eastAsia="Arial" w:hAnsi="Arial" w:cs="Arial"/>
            <w:color w:val="000000"/>
            <w:u w:val="single"/>
          </w:rPr>
          <w:t xml:space="preserve"> </w:t>
        </w:r>
        <w:proofErr w:type="spellStart"/>
        <w:r w:rsidRPr="00AB29A4">
          <w:rPr>
            <w:rFonts w:ascii="Arial" w:eastAsia="Arial" w:hAnsi="Arial" w:cs="Arial"/>
            <w:color w:val="000000"/>
            <w:u w:val="single"/>
          </w:rPr>
          <w:t>Biología</w:t>
        </w:r>
        <w:proofErr w:type="spellEnd"/>
      </w:hyperlink>
    </w:p>
    <w:p w14:paraId="13F90A8A" w14:textId="77777777" w:rsidR="00F000AB" w:rsidRPr="00AB29A4" w:rsidRDefault="00F000AB" w:rsidP="00F000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1873"/>
        </w:tabs>
        <w:spacing w:before="12"/>
        <w:ind w:hanging="359"/>
        <w:rPr>
          <w:rFonts w:ascii="Arial" w:eastAsia="Arial" w:hAnsi="Arial" w:cs="Arial"/>
        </w:rPr>
      </w:pPr>
      <w:hyperlink r:id="rId25">
        <w:r w:rsidRPr="00AB29A4">
          <w:rPr>
            <w:rFonts w:ascii="Arial" w:eastAsia="Arial" w:hAnsi="Arial" w:cs="Arial"/>
            <w:color w:val="000000"/>
            <w:u w:val="single"/>
          </w:rPr>
          <w:t xml:space="preserve">Revista </w:t>
        </w:r>
        <w:proofErr w:type="spellStart"/>
        <w:r w:rsidRPr="00AB29A4">
          <w:rPr>
            <w:rFonts w:ascii="Arial" w:eastAsia="Arial" w:hAnsi="Arial" w:cs="Arial"/>
            <w:color w:val="000000"/>
            <w:u w:val="single"/>
          </w:rPr>
          <w:t>Electrónica</w:t>
        </w:r>
        <w:proofErr w:type="spellEnd"/>
        <w:r w:rsidRPr="00AB29A4">
          <w:rPr>
            <w:rFonts w:ascii="Arial" w:eastAsia="Arial" w:hAnsi="Arial" w:cs="Arial"/>
            <w:color w:val="000000"/>
            <w:u w:val="single"/>
          </w:rPr>
          <w:t xml:space="preserve"> de </w:t>
        </w:r>
        <w:proofErr w:type="spellStart"/>
        <w:r w:rsidRPr="00AB29A4">
          <w:rPr>
            <w:rFonts w:ascii="Arial" w:eastAsia="Arial" w:hAnsi="Arial" w:cs="Arial"/>
            <w:color w:val="000000"/>
            <w:u w:val="single"/>
          </w:rPr>
          <w:t>Enseñanza</w:t>
        </w:r>
        <w:proofErr w:type="spellEnd"/>
        <w:r w:rsidRPr="00AB29A4">
          <w:rPr>
            <w:rFonts w:ascii="Arial" w:eastAsia="Arial" w:hAnsi="Arial" w:cs="Arial"/>
            <w:color w:val="000000"/>
            <w:u w:val="single"/>
          </w:rPr>
          <w:t xml:space="preserve"> de las </w:t>
        </w:r>
        <w:proofErr w:type="spellStart"/>
        <w:r w:rsidRPr="00AB29A4">
          <w:rPr>
            <w:rFonts w:ascii="Arial" w:eastAsia="Arial" w:hAnsi="Arial" w:cs="Arial"/>
            <w:color w:val="000000"/>
            <w:u w:val="single"/>
          </w:rPr>
          <w:t>Ciencias</w:t>
        </w:r>
        <w:proofErr w:type="spellEnd"/>
      </w:hyperlink>
    </w:p>
    <w:p w14:paraId="54160721" w14:textId="77777777" w:rsidR="00F000AB" w:rsidRPr="00AB29A4" w:rsidRDefault="00F000AB" w:rsidP="00F000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1873"/>
        </w:tabs>
        <w:spacing w:before="15"/>
        <w:ind w:hanging="359"/>
        <w:rPr>
          <w:rFonts w:ascii="Arial" w:eastAsia="Arial" w:hAnsi="Arial" w:cs="Arial"/>
        </w:rPr>
      </w:pPr>
      <w:hyperlink r:id="rId26">
        <w:r w:rsidRPr="00AB29A4">
          <w:rPr>
            <w:rFonts w:ascii="Arial" w:eastAsia="Arial" w:hAnsi="Arial" w:cs="Arial"/>
            <w:color w:val="000000"/>
            <w:u w:val="single"/>
          </w:rPr>
          <w:t>Revista Redes</w:t>
        </w:r>
      </w:hyperlink>
    </w:p>
    <w:p w14:paraId="6C1C6343" w14:textId="77777777" w:rsidR="00F000AB" w:rsidRPr="00AB29A4" w:rsidRDefault="00F000AB" w:rsidP="00F000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1873"/>
        </w:tabs>
        <w:spacing w:before="10" w:line="246" w:lineRule="auto"/>
        <w:ind w:right="467" w:hanging="359"/>
        <w:rPr>
          <w:rFonts w:ascii="Arial" w:eastAsia="Arial" w:hAnsi="Arial" w:cs="Arial"/>
        </w:rPr>
      </w:pPr>
      <w:r w:rsidRPr="00AB29A4">
        <w:rPr>
          <w:rFonts w:ascii="Arial" w:eastAsia="Arial" w:hAnsi="Arial" w:cs="Arial"/>
          <w:color w:val="000000"/>
        </w:rPr>
        <w:t xml:space="preserve">Revista Iberoamericana de </w:t>
      </w:r>
      <w:proofErr w:type="spellStart"/>
      <w:r w:rsidRPr="00AB29A4">
        <w:rPr>
          <w:rFonts w:ascii="Arial" w:eastAsia="Arial" w:hAnsi="Arial" w:cs="Arial"/>
          <w:color w:val="000000"/>
        </w:rPr>
        <w:t>Ciencia</w:t>
      </w:r>
      <w:proofErr w:type="spellEnd"/>
      <w:r w:rsidRPr="00AB29A4">
        <w:rPr>
          <w:rFonts w:ascii="Arial" w:eastAsia="Arial" w:hAnsi="Arial" w:cs="Arial"/>
          <w:color w:val="000000"/>
        </w:rPr>
        <w:t xml:space="preserve">, </w:t>
      </w:r>
      <w:proofErr w:type="spellStart"/>
      <w:r w:rsidRPr="00AB29A4">
        <w:rPr>
          <w:rFonts w:ascii="Arial" w:eastAsia="Arial" w:hAnsi="Arial" w:cs="Arial"/>
          <w:color w:val="000000"/>
        </w:rPr>
        <w:t>Tecnología</w:t>
      </w:r>
      <w:proofErr w:type="spellEnd"/>
      <w:r w:rsidRPr="00AB29A4">
        <w:rPr>
          <w:rFonts w:ascii="Arial" w:eastAsia="Arial" w:hAnsi="Arial" w:cs="Arial"/>
          <w:color w:val="000000"/>
        </w:rPr>
        <w:t xml:space="preserve"> y </w:t>
      </w:r>
      <w:proofErr w:type="spellStart"/>
      <w:r w:rsidRPr="00AB29A4">
        <w:rPr>
          <w:rFonts w:ascii="Arial" w:eastAsia="Arial" w:hAnsi="Arial" w:cs="Arial"/>
          <w:color w:val="000000"/>
        </w:rPr>
        <w:t>Sociedad</w:t>
      </w:r>
      <w:proofErr w:type="spellEnd"/>
    </w:p>
    <w:p w14:paraId="630DD466" w14:textId="77777777" w:rsidR="00DC371B" w:rsidRPr="00F000AB" w:rsidRDefault="00000000" w:rsidP="00F000AB"/>
    <w:sectPr w:rsidR="00DC371B" w:rsidRPr="00F000AB">
      <w:pgSz w:w="11900" w:h="16850"/>
      <w:pgMar w:top="1060" w:right="240" w:bottom="3360" w:left="1020" w:header="0" w:footer="31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FA9DC" w14:textId="77777777" w:rsidR="009528F3" w:rsidRDefault="009528F3" w:rsidP="00DC4D29">
      <w:r>
        <w:separator/>
      </w:r>
    </w:p>
  </w:endnote>
  <w:endnote w:type="continuationSeparator" w:id="0">
    <w:p w14:paraId="27105AC0" w14:textId="77777777" w:rsidR="009528F3" w:rsidRDefault="009528F3" w:rsidP="00DC4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2BA5F" w14:textId="77777777" w:rsidR="00DC4D29" w:rsidRDefault="00DC4D2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427A4" w14:textId="72009E2F" w:rsidR="00DC4D29" w:rsidRDefault="00DC4D29">
    <w:pPr>
      <w:pStyle w:val="Rodap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1CC16717" wp14:editId="6E769886">
          <wp:simplePos x="0" y="0"/>
          <wp:positionH relativeFrom="margin">
            <wp:align>center</wp:align>
          </wp:positionH>
          <wp:positionV relativeFrom="paragraph">
            <wp:posOffset>-56697</wp:posOffset>
          </wp:positionV>
          <wp:extent cx="248602" cy="300166"/>
          <wp:effectExtent l="0" t="0" r="0" b="5080"/>
          <wp:wrapNone/>
          <wp:docPr id="7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8602" cy="3001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854F8" w14:textId="77777777" w:rsidR="00DC4D29" w:rsidRDefault="00DC4D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4067B" w14:textId="77777777" w:rsidR="009528F3" w:rsidRDefault="009528F3" w:rsidP="00DC4D29">
      <w:r>
        <w:separator/>
      </w:r>
    </w:p>
  </w:footnote>
  <w:footnote w:type="continuationSeparator" w:id="0">
    <w:p w14:paraId="7E48CEA3" w14:textId="77777777" w:rsidR="009528F3" w:rsidRDefault="009528F3" w:rsidP="00DC4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4C2D6" w14:textId="77777777" w:rsidR="00DC4D29" w:rsidRDefault="00DC4D2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7B2A5" w14:textId="77777777" w:rsidR="00DC4D29" w:rsidRDefault="00DC4D2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5781B" w14:textId="77777777" w:rsidR="00DC4D29" w:rsidRDefault="00DC4D2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1DF3"/>
    <w:multiLevelType w:val="multilevel"/>
    <w:tmpl w:val="56F0C91C"/>
    <w:lvl w:ilvl="0">
      <w:start w:val="3"/>
      <w:numFmt w:val="decimal"/>
      <w:lvlText w:val="%1"/>
      <w:lvlJc w:val="left"/>
      <w:pPr>
        <w:ind w:left="705" w:hanging="389"/>
      </w:pPr>
    </w:lvl>
    <w:lvl w:ilvl="1">
      <w:start w:val="1"/>
      <w:numFmt w:val="decimal"/>
      <w:lvlText w:val="%1.%2."/>
      <w:lvlJc w:val="left"/>
      <w:pPr>
        <w:ind w:left="705" w:hanging="389"/>
      </w:pPr>
      <w:rPr>
        <w:rFonts w:ascii="Arial" w:eastAsia="Arial" w:hAnsi="Arial" w:cs="Arial"/>
        <w:b/>
        <w:sz w:val="20"/>
        <w:szCs w:val="20"/>
      </w:rPr>
    </w:lvl>
    <w:lvl w:ilvl="2">
      <w:numFmt w:val="bullet"/>
      <w:lvlText w:val="•"/>
      <w:lvlJc w:val="left"/>
      <w:pPr>
        <w:ind w:left="2687" w:hanging="389"/>
      </w:pPr>
    </w:lvl>
    <w:lvl w:ilvl="3">
      <w:numFmt w:val="bullet"/>
      <w:lvlText w:val="•"/>
      <w:lvlJc w:val="left"/>
      <w:pPr>
        <w:ind w:left="3681" w:hanging="388"/>
      </w:pPr>
    </w:lvl>
    <w:lvl w:ilvl="4">
      <w:numFmt w:val="bullet"/>
      <w:lvlText w:val="•"/>
      <w:lvlJc w:val="left"/>
      <w:pPr>
        <w:ind w:left="4675" w:hanging="389"/>
      </w:pPr>
    </w:lvl>
    <w:lvl w:ilvl="5">
      <w:numFmt w:val="bullet"/>
      <w:lvlText w:val="•"/>
      <w:lvlJc w:val="left"/>
      <w:pPr>
        <w:ind w:left="5669" w:hanging="389"/>
      </w:pPr>
    </w:lvl>
    <w:lvl w:ilvl="6">
      <w:numFmt w:val="bullet"/>
      <w:lvlText w:val="•"/>
      <w:lvlJc w:val="left"/>
      <w:pPr>
        <w:ind w:left="6663" w:hanging="389"/>
      </w:pPr>
    </w:lvl>
    <w:lvl w:ilvl="7">
      <w:numFmt w:val="bullet"/>
      <w:lvlText w:val="•"/>
      <w:lvlJc w:val="left"/>
      <w:pPr>
        <w:ind w:left="7657" w:hanging="387"/>
      </w:pPr>
    </w:lvl>
    <w:lvl w:ilvl="8">
      <w:numFmt w:val="bullet"/>
      <w:lvlText w:val="•"/>
      <w:lvlJc w:val="left"/>
      <w:pPr>
        <w:ind w:left="8651" w:hanging="389"/>
      </w:pPr>
    </w:lvl>
  </w:abstractNum>
  <w:abstractNum w:abstractNumId="1" w15:restartNumberingAfterBreak="0">
    <w:nsid w:val="0E824AC7"/>
    <w:multiLevelType w:val="multilevel"/>
    <w:tmpl w:val="FE768914"/>
    <w:lvl w:ilvl="0">
      <w:numFmt w:val="bullet"/>
      <w:lvlText w:val="●"/>
      <w:lvlJc w:val="left"/>
      <w:pPr>
        <w:ind w:left="1872" w:hanging="358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2755" w:hanging="358"/>
      </w:pPr>
    </w:lvl>
    <w:lvl w:ilvl="2">
      <w:numFmt w:val="bullet"/>
      <w:lvlText w:val="•"/>
      <w:lvlJc w:val="left"/>
      <w:pPr>
        <w:ind w:left="3631" w:hanging="358"/>
      </w:pPr>
    </w:lvl>
    <w:lvl w:ilvl="3">
      <w:numFmt w:val="bullet"/>
      <w:lvlText w:val="•"/>
      <w:lvlJc w:val="left"/>
      <w:pPr>
        <w:ind w:left="4507" w:hanging="358"/>
      </w:pPr>
    </w:lvl>
    <w:lvl w:ilvl="4">
      <w:numFmt w:val="bullet"/>
      <w:lvlText w:val="•"/>
      <w:lvlJc w:val="left"/>
      <w:pPr>
        <w:ind w:left="5383" w:hanging="358"/>
      </w:pPr>
    </w:lvl>
    <w:lvl w:ilvl="5">
      <w:numFmt w:val="bullet"/>
      <w:lvlText w:val="•"/>
      <w:lvlJc w:val="left"/>
      <w:pPr>
        <w:ind w:left="6259" w:hanging="358"/>
      </w:pPr>
    </w:lvl>
    <w:lvl w:ilvl="6">
      <w:numFmt w:val="bullet"/>
      <w:lvlText w:val="•"/>
      <w:lvlJc w:val="left"/>
      <w:pPr>
        <w:ind w:left="7135" w:hanging="358"/>
      </w:pPr>
    </w:lvl>
    <w:lvl w:ilvl="7">
      <w:numFmt w:val="bullet"/>
      <w:lvlText w:val="•"/>
      <w:lvlJc w:val="left"/>
      <w:pPr>
        <w:ind w:left="8011" w:hanging="357"/>
      </w:pPr>
    </w:lvl>
    <w:lvl w:ilvl="8">
      <w:numFmt w:val="bullet"/>
      <w:lvlText w:val="•"/>
      <w:lvlJc w:val="left"/>
      <w:pPr>
        <w:ind w:left="8887" w:hanging="358"/>
      </w:pPr>
    </w:lvl>
  </w:abstractNum>
  <w:abstractNum w:abstractNumId="2" w15:restartNumberingAfterBreak="0">
    <w:nsid w:val="1165088D"/>
    <w:multiLevelType w:val="multilevel"/>
    <w:tmpl w:val="56403A18"/>
    <w:lvl w:ilvl="0">
      <w:start w:val="1"/>
      <w:numFmt w:val="lowerLetter"/>
      <w:lvlText w:val="%1."/>
      <w:lvlJc w:val="left"/>
      <w:pPr>
        <w:ind w:left="900" w:hanging="208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862" w:hanging="208"/>
      </w:pPr>
    </w:lvl>
    <w:lvl w:ilvl="2">
      <w:numFmt w:val="bullet"/>
      <w:lvlText w:val="•"/>
      <w:lvlJc w:val="left"/>
      <w:pPr>
        <w:ind w:left="2824" w:hanging="208"/>
      </w:pPr>
    </w:lvl>
    <w:lvl w:ilvl="3">
      <w:numFmt w:val="bullet"/>
      <w:lvlText w:val="•"/>
      <w:lvlJc w:val="left"/>
      <w:pPr>
        <w:ind w:left="3786" w:hanging="208"/>
      </w:pPr>
    </w:lvl>
    <w:lvl w:ilvl="4">
      <w:numFmt w:val="bullet"/>
      <w:lvlText w:val="•"/>
      <w:lvlJc w:val="left"/>
      <w:pPr>
        <w:ind w:left="4748" w:hanging="208"/>
      </w:pPr>
    </w:lvl>
    <w:lvl w:ilvl="5">
      <w:numFmt w:val="bullet"/>
      <w:lvlText w:val="•"/>
      <w:lvlJc w:val="left"/>
      <w:pPr>
        <w:ind w:left="5710" w:hanging="208"/>
      </w:pPr>
    </w:lvl>
    <w:lvl w:ilvl="6">
      <w:numFmt w:val="bullet"/>
      <w:lvlText w:val="•"/>
      <w:lvlJc w:val="left"/>
      <w:pPr>
        <w:ind w:left="6672" w:hanging="207"/>
      </w:pPr>
    </w:lvl>
    <w:lvl w:ilvl="7">
      <w:numFmt w:val="bullet"/>
      <w:lvlText w:val="•"/>
      <w:lvlJc w:val="left"/>
      <w:pPr>
        <w:ind w:left="7634" w:hanging="208"/>
      </w:pPr>
    </w:lvl>
    <w:lvl w:ilvl="8">
      <w:numFmt w:val="bullet"/>
      <w:lvlText w:val="•"/>
      <w:lvlJc w:val="left"/>
      <w:pPr>
        <w:ind w:left="8596" w:hanging="208"/>
      </w:pPr>
    </w:lvl>
  </w:abstractNum>
  <w:abstractNum w:abstractNumId="3" w15:restartNumberingAfterBreak="0">
    <w:nsid w:val="18AB1774"/>
    <w:multiLevelType w:val="multilevel"/>
    <w:tmpl w:val="C238526A"/>
    <w:lvl w:ilvl="0">
      <w:start w:val="1"/>
      <w:numFmt w:val="decimal"/>
      <w:lvlText w:val="%1."/>
      <w:lvlJc w:val="left"/>
      <w:pPr>
        <w:ind w:left="916" w:hanging="224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880" w:hanging="224"/>
      </w:pPr>
    </w:lvl>
    <w:lvl w:ilvl="2">
      <w:numFmt w:val="bullet"/>
      <w:lvlText w:val="•"/>
      <w:lvlJc w:val="left"/>
      <w:pPr>
        <w:ind w:left="2840" w:hanging="224"/>
      </w:pPr>
    </w:lvl>
    <w:lvl w:ilvl="3">
      <w:numFmt w:val="bullet"/>
      <w:lvlText w:val="•"/>
      <w:lvlJc w:val="left"/>
      <w:pPr>
        <w:ind w:left="3800" w:hanging="224"/>
      </w:pPr>
    </w:lvl>
    <w:lvl w:ilvl="4">
      <w:numFmt w:val="bullet"/>
      <w:lvlText w:val="•"/>
      <w:lvlJc w:val="left"/>
      <w:pPr>
        <w:ind w:left="4760" w:hanging="224"/>
      </w:pPr>
    </w:lvl>
    <w:lvl w:ilvl="5">
      <w:numFmt w:val="bullet"/>
      <w:lvlText w:val="•"/>
      <w:lvlJc w:val="left"/>
      <w:pPr>
        <w:ind w:left="5720" w:hanging="224"/>
      </w:pPr>
    </w:lvl>
    <w:lvl w:ilvl="6">
      <w:numFmt w:val="bullet"/>
      <w:lvlText w:val="•"/>
      <w:lvlJc w:val="left"/>
      <w:pPr>
        <w:ind w:left="6680" w:hanging="224"/>
      </w:pPr>
    </w:lvl>
    <w:lvl w:ilvl="7">
      <w:numFmt w:val="bullet"/>
      <w:lvlText w:val="•"/>
      <w:lvlJc w:val="left"/>
      <w:pPr>
        <w:ind w:left="7640" w:hanging="224"/>
      </w:pPr>
    </w:lvl>
    <w:lvl w:ilvl="8">
      <w:numFmt w:val="bullet"/>
      <w:lvlText w:val="•"/>
      <w:lvlJc w:val="left"/>
      <w:pPr>
        <w:ind w:left="8600" w:hanging="224"/>
      </w:pPr>
    </w:lvl>
  </w:abstractNum>
  <w:abstractNum w:abstractNumId="4" w15:restartNumberingAfterBreak="0">
    <w:nsid w:val="20134157"/>
    <w:multiLevelType w:val="multilevel"/>
    <w:tmpl w:val="CC9622E4"/>
    <w:lvl w:ilvl="0">
      <w:start w:val="1"/>
      <w:numFmt w:val="upperRoman"/>
      <w:lvlText w:val="%1."/>
      <w:lvlJc w:val="left"/>
      <w:pPr>
        <w:ind w:left="872" w:hanging="18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880" w:hanging="180"/>
      </w:pPr>
    </w:lvl>
    <w:lvl w:ilvl="2">
      <w:numFmt w:val="bullet"/>
      <w:lvlText w:val="•"/>
      <w:lvlJc w:val="left"/>
      <w:pPr>
        <w:ind w:left="1951" w:hanging="180"/>
      </w:pPr>
    </w:lvl>
    <w:lvl w:ilvl="3">
      <w:numFmt w:val="bullet"/>
      <w:lvlText w:val="•"/>
      <w:lvlJc w:val="left"/>
      <w:pPr>
        <w:ind w:left="3022" w:hanging="180"/>
      </w:pPr>
    </w:lvl>
    <w:lvl w:ilvl="4">
      <w:numFmt w:val="bullet"/>
      <w:lvlText w:val="•"/>
      <w:lvlJc w:val="left"/>
      <w:pPr>
        <w:ind w:left="4093" w:hanging="180"/>
      </w:pPr>
    </w:lvl>
    <w:lvl w:ilvl="5">
      <w:numFmt w:val="bullet"/>
      <w:lvlText w:val="•"/>
      <w:lvlJc w:val="left"/>
      <w:pPr>
        <w:ind w:left="5164" w:hanging="180"/>
      </w:pPr>
    </w:lvl>
    <w:lvl w:ilvl="6">
      <w:numFmt w:val="bullet"/>
      <w:lvlText w:val="•"/>
      <w:lvlJc w:val="left"/>
      <w:pPr>
        <w:ind w:left="6235" w:hanging="180"/>
      </w:pPr>
    </w:lvl>
    <w:lvl w:ilvl="7">
      <w:numFmt w:val="bullet"/>
      <w:lvlText w:val="•"/>
      <w:lvlJc w:val="left"/>
      <w:pPr>
        <w:ind w:left="7306" w:hanging="180"/>
      </w:pPr>
    </w:lvl>
    <w:lvl w:ilvl="8">
      <w:numFmt w:val="bullet"/>
      <w:lvlText w:val="•"/>
      <w:lvlJc w:val="left"/>
      <w:pPr>
        <w:ind w:left="8377" w:hanging="180"/>
      </w:pPr>
    </w:lvl>
  </w:abstractNum>
  <w:abstractNum w:abstractNumId="5" w15:restartNumberingAfterBreak="0">
    <w:nsid w:val="28C124D6"/>
    <w:multiLevelType w:val="multilevel"/>
    <w:tmpl w:val="CB52BC18"/>
    <w:lvl w:ilvl="0">
      <w:numFmt w:val="bullet"/>
      <w:lvlText w:val="●"/>
      <w:lvlJc w:val="left"/>
      <w:pPr>
        <w:ind w:left="1761" w:hanging="361"/>
      </w:pPr>
      <w:rPr>
        <w:rFonts w:ascii="Helvetica Neue" w:eastAsia="Helvetica Neue" w:hAnsi="Helvetica Neue" w:cs="Helvetica Neue"/>
        <w:sz w:val="22"/>
        <w:szCs w:val="22"/>
      </w:rPr>
    </w:lvl>
    <w:lvl w:ilvl="1">
      <w:numFmt w:val="bullet"/>
      <w:lvlText w:val="•"/>
      <w:lvlJc w:val="left"/>
      <w:pPr>
        <w:ind w:left="2636" w:hanging="360"/>
      </w:pPr>
    </w:lvl>
    <w:lvl w:ilvl="2">
      <w:numFmt w:val="bullet"/>
      <w:lvlText w:val="•"/>
      <w:lvlJc w:val="left"/>
      <w:pPr>
        <w:ind w:left="3512" w:hanging="361"/>
      </w:pPr>
    </w:lvl>
    <w:lvl w:ilvl="3">
      <w:numFmt w:val="bullet"/>
      <w:lvlText w:val="•"/>
      <w:lvlJc w:val="left"/>
      <w:pPr>
        <w:ind w:left="4388" w:hanging="361"/>
      </w:pPr>
    </w:lvl>
    <w:lvl w:ilvl="4">
      <w:numFmt w:val="bullet"/>
      <w:lvlText w:val="•"/>
      <w:lvlJc w:val="left"/>
      <w:pPr>
        <w:ind w:left="5264" w:hanging="361"/>
      </w:pPr>
    </w:lvl>
    <w:lvl w:ilvl="5">
      <w:numFmt w:val="bullet"/>
      <w:lvlText w:val="•"/>
      <w:lvlJc w:val="left"/>
      <w:pPr>
        <w:ind w:left="6140" w:hanging="361"/>
      </w:pPr>
    </w:lvl>
    <w:lvl w:ilvl="6">
      <w:numFmt w:val="bullet"/>
      <w:lvlText w:val="•"/>
      <w:lvlJc w:val="left"/>
      <w:pPr>
        <w:ind w:left="7016" w:hanging="361"/>
      </w:pPr>
    </w:lvl>
    <w:lvl w:ilvl="7">
      <w:numFmt w:val="bullet"/>
      <w:lvlText w:val="•"/>
      <w:lvlJc w:val="left"/>
      <w:pPr>
        <w:ind w:left="7892" w:hanging="361"/>
      </w:pPr>
    </w:lvl>
    <w:lvl w:ilvl="8">
      <w:numFmt w:val="bullet"/>
      <w:lvlText w:val="•"/>
      <w:lvlJc w:val="left"/>
      <w:pPr>
        <w:ind w:left="8768" w:hanging="361"/>
      </w:pPr>
    </w:lvl>
  </w:abstractNum>
  <w:abstractNum w:abstractNumId="6" w15:restartNumberingAfterBreak="0">
    <w:nsid w:val="417B42C3"/>
    <w:multiLevelType w:val="multilevel"/>
    <w:tmpl w:val="476ECFEC"/>
    <w:lvl w:ilvl="0">
      <w:start w:val="1"/>
      <w:numFmt w:val="decimal"/>
      <w:lvlText w:val="%1."/>
      <w:lvlJc w:val="left"/>
      <w:pPr>
        <w:ind w:left="521" w:hanging="204"/>
      </w:pPr>
      <w:rPr>
        <w:rFonts w:ascii="Arial" w:eastAsia="Times New Roman" w:hAnsi="Arial" w:cs="Arial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619" w:hanging="303"/>
      </w:pPr>
      <w:rPr>
        <w:rFonts w:ascii="Arial" w:eastAsia="Times New Roman" w:hAnsi="Arial" w:cs="Arial" w:hint="default"/>
        <w:b/>
        <w:i/>
        <w:sz w:val="20"/>
        <w:szCs w:val="20"/>
      </w:rPr>
    </w:lvl>
    <w:lvl w:ilvl="2">
      <w:numFmt w:val="bullet"/>
      <w:lvlText w:val="•"/>
      <w:lvlJc w:val="left"/>
      <w:pPr>
        <w:ind w:left="1733" w:hanging="303"/>
      </w:pPr>
    </w:lvl>
    <w:lvl w:ilvl="3">
      <w:numFmt w:val="bullet"/>
      <w:lvlText w:val="•"/>
      <w:lvlJc w:val="left"/>
      <w:pPr>
        <w:ind w:left="2846" w:hanging="303"/>
      </w:pPr>
    </w:lvl>
    <w:lvl w:ilvl="4">
      <w:numFmt w:val="bullet"/>
      <w:lvlText w:val="•"/>
      <w:lvlJc w:val="left"/>
      <w:pPr>
        <w:ind w:left="3959" w:hanging="303"/>
      </w:pPr>
    </w:lvl>
    <w:lvl w:ilvl="5">
      <w:numFmt w:val="bullet"/>
      <w:lvlText w:val="•"/>
      <w:lvlJc w:val="left"/>
      <w:pPr>
        <w:ind w:left="5072" w:hanging="303"/>
      </w:pPr>
    </w:lvl>
    <w:lvl w:ilvl="6">
      <w:numFmt w:val="bullet"/>
      <w:lvlText w:val="•"/>
      <w:lvlJc w:val="left"/>
      <w:pPr>
        <w:ind w:left="6186" w:hanging="302"/>
      </w:pPr>
    </w:lvl>
    <w:lvl w:ilvl="7">
      <w:numFmt w:val="bullet"/>
      <w:lvlText w:val="•"/>
      <w:lvlJc w:val="left"/>
      <w:pPr>
        <w:ind w:left="7299" w:hanging="303"/>
      </w:pPr>
    </w:lvl>
    <w:lvl w:ilvl="8">
      <w:numFmt w:val="bullet"/>
      <w:lvlText w:val="•"/>
      <w:lvlJc w:val="left"/>
      <w:pPr>
        <w:ind w:left="8412" w:hanging="302"/>
      </w:pPr>
    </w:lvl>
  </w:abstractNum>
  <w:abstractNum w:abstractNumId="7" w15:restartNumberingAfterBreak="0">
    <w:nsid w:val="6C07082A"/>
    <w:multiLevelType w:val="multilevel"/>
    <w:tmpl w:val="D9F08F76"/>
    <w:lvl w:ilvl="0">
      <w:start w:val="1"/>
      <w:numFmt w:val="decimal"/>
      <w:lvlText w:val="%1."/>
      <w:lvlJc w:val="left"/>
      <w:pPr>
        <w:ind w:left="407" w:hanging="203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507" w:hanging="303"/>
      </w:pPr>
      <w:rPr>
        <w:rFonts w:ascii="Times New Roman" w:eastAsia="Times New Roman" w:hAnsi="Times New Roman" w:cs="Times New Roman"/>
        <w:b/>
        <w:sz w:val="20"/>
        <w:szCs w:val="20"/>
      </w:rPr>
    </w:lvl>
    <w:lvl w:ilvl="2">
      <w:numFmt w:val="bullet"/>
      <w:lvlText w:val="•"/>
      <w:lvlJc w:val="left"/>
      <w:pPr>
        <w:ind w:left="1613" w:hanging="304"/>
      </w:pPr>
    </w:lvl>
    <w:lvl w:ilvl="3">
      <w:numFmt w:val="bullet"/>
      <w:lvlText w:val="•"/>
      <w:lvlJc w:val="left"/>
      <w:pPr>
        <w:ind w:left="2726" w:hanging="304"/>
      </w:pPr>
    </w:lvl>
    <w:lvl w:ilvl="4">
      <w:numFmt w:val="bullet"/>
      <w:lvlText w:val="•"/>
      <w:lvlJc w:val="left"/>
      <w:pPr>
        <w:ind w:left="3840" w:hanging="304"/>
      </w:pPr>
    </w:lvl>
    <w:lvl w:ilvl="5">
      <w:numFmt w:val="bullet"/>
      <w:lvlText w:val="•"/>
      <w:lvlJc w:val="left"/>
      <w:pPr>
        <w:ind w:left="4953" w:hanging="304"/>
      </w:pPr>
    </w:lvl>
    <w:lvl w:ilvl="6">
      <w:numFmt w:val="bullet"/>
      <w:lvlText w:val="•"/>
      <w:lvlJc w:val="left"/>
      <w:pPr>
        <w:ind w:left="6066" w:hanging="304"/>
      </w:pPr>
    </w:lvl>
    <w:lvl w:ilvl="7">
      <w:numFmt w:val="bullet"/>
      <w:lvlText w:val="•"/>
      <w:lvlJc w:val="left"/>
      <w:pPr>
        <w:ind w:left="7180" w:hanging="304"/>
      </w:pPr>
    </w:lvl>
    <w:lvl w:ilvl="8">
      <w:numFmt w:val="bullet"/>
      <w:lvlText w:val="•"/>
      <w:lvlJc w:val="left"/>
      <w:pPr>
        <w:ind w:left="8293" w:hanging="304"/>
      </w:pPr>
    </w:lvl>
  </w:abstractNum>
  <w:num w:numId="1" w16cid:durableId="193883903">
    <w:abstractNumId w:val="2"/>
  </w:num>
  <w:num w:numId="2" w16cid:durableId="2127500643">
    <w:abstractNumId w:val="4"/>
  </w:num>
  <w:num w:numId="3" w16cid:durableId="686979581">
    <w:abstractNumId w:val="7"/>
  </w:num>
  <w:num w:numId="4" w16cid:durableId="648051554">
    <w:abstractNumId w:val="3"/>
  </w:num>
  <w:num w:numId="5" w16cid:durableId="693770370">
    <w:abstractNumId w:val="5"/>
  </w:num>
  <w:num w:numId="6" w16cid:durableId="1274678546">
    <w:abstractNumId w:val="0"/>
  </w:num>
  <w:num w:numId="7" w16cid:durableId="296959623">
    <w:abstractNumId w:val="6"/>
  </w:num>
  <w:num w:numId="8" w16cid:durableId="1890798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86"/>
    <w:rsid w:val="00054E52"/>
    <w:rsid w:val="000C1322"/>
    <w:rsid w:val="00246E90"/>
    <w:rsid w:val="002B2161"/>
    <w:rsid w:val="005770AF"/>
    <w:rsid w:val="006107AC"/>
    <w:rsid w:val="007F423A"/>
    <w:rsid w:val="008F12BF"/>
    <w:rsid w:val="009528F3"/>
    <w:rsid w:val="00A03186"/>
    <w:rsid w:val="00B45EEA"/>
    <w:rsid w:val="00C41396"/>
    <w:rsid w:val="00C955DE"/>
    <w:rsid w:val="00CC08E9"/>
    <w:rsid w:val="00D516C3"/>
    <w:rsid w:val="00DC4D29"/>
    <w:rsid w:val="00EF4ADF"/>
    <w:rsid w:val="00F0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43016"/>
  <w15:chartTrackingRefBased/>
  <w15:docId w15:val="{BE6B24F8-A160-4F20-855D-C1A34FA6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18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A03186"/>
    <w:pPr>
      <w:ind w:left="69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03186"/>
    <w:rPr>
      <w:rFonts w:ascii="Times New Roman" w:eastAsia="Times New Roman" w:hAnsi="Times New Roman" w:cs="Times New Roman"/>
      <w:b/>
      <w:bCs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DC4D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4D2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C4D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4D29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lexandria.ppgect.ufsc.br/" TargetMode="External"/><Relationship Id="rId18" Type="http://schemas.openxmlformats.org/officeDocument/2006/relationships/hyperlink" Target="http://www.sbfisica.org.br/rbef/" TargetMode="External"/><Relationship Id="rId26" Type="http://schemas.openxmlformats.org/officeDocument/2006/relationships/hyperlink" Target="http://iesct.unq.edu.ar/index.php/es/publicaciones/revista-red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cielo.br/scielo.php?script=sci_issues&amp;pid=1983-2117&amp;lng=pt&amp;nrm=iso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qnesc.sbq.org.br/" TargetMode="External"/><Relationship Id="rId25" Type="http://schemas.openxmlformats.org/officeDocument/2006/relationships/hyperlink" Target="http://www.saum.uvigo.es/reec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f.ufrgs.br/public/ensino/revista.htm" TargetMode="External"/><Relationship Id="rId20" Type="http://schemas.openxmlformats.org/officeDocument/2006/relationships/hyperlink" Target="http://www.sbenbio.org.br/categoria/revista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adbia.org.ar/revista-educacion-en-biologi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ielo.br/scielo.php?script=sci_issues&amp;pid=1516-7313&amp;lng=pt&amp;nrm=iso" TargetMode="External"/><Relationship Id="rId23" Type="http://schemas.openxmlformats.org/officeDocument/2006/relationships/hyperlink" Target="http://ensciencias.uab.es/" TargetMode="Externa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revistas.if.usp.br/rbpec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fsc.ufsc.br/ccef/" TargetMode="External"/><Relationship Id="rId22" Type="http://schemas.openxmlformats.org/officeDocument/2006/relationships/hyperlink" Target="http://www.relea.ufscar.br/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804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Simoni Gehlen</dc:creator>
  <cp:keywords/>
  <dc:description/>
  <cp:lastModifiedBy>SAMELA CASSIA DA SILVA LINDOTE</cp:lastModifiedBy>
  <cp:revision>3</cp:revision>
  <dcterms:created xsi:type="dcterms:W3CDTF">2022-07-21T17:34:00Z</dcterms:created>
  <dcterms:modified xsi:type="dcterms:W3CDTF">2023-07-25T13:21:00Z</dcterms:modified>
</cp:coreProperties>
</file>