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18144" w14:textId="36BC04F5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spacing w:before="66"/>
        <w:ind w:right="-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X DO EDITAL UESC </w:t>
      </w:r>
      <w:r w:rsidR="00225ABC" w:rsidRPr="00F46669">
        <w:rPr>
          <w:rFonts w:ascii="Arial" w:eastAsia="Arial" w:hAnsi="Arial" w:cs="Arial"/>
          <w:b/>
          <w:color w:val="000000"/>
        </w:rPr>
        <w:t>Nº 115/2024</w:t>
      </w:r>
      <w:bookmarkStart w:id="0" w:name="_GoBack"/>
      <w:bookmarkEnd w:id="0"/>
    </w:p>
    <w:p w14:paraId="7A38C2C0" w14:textId="77777777" w:rsidR="001226B9" w:rsidRDefault="001226B9" w:rsidP="001226B9">
      <w:pPr>
        <w:spacing w:before="210" w:line="253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PARÂMETROS PARA A AVALIAÇÃO DO CURRICULUM VITAE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(PLATAFORMA</w:t>
      </w:r>
    </w:p>
    <w:p w14:paraId="6E9430AA" w14:textId="77777777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right="-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LATTES)</w:t>
      </w:r>
    </w:p>
    <w:p w14:paraId="461BDFC5" w14:textId="77777777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366465B4" w14:textId="77777777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spacing w:before="1"/>
        <w:ind w:right="-1"/>
        <w:rPr>
          <w:rFonts w:ascii="Arial" w:eastAsia="Arial" w:hAnsi="Arial" w:cs="Arial"/>
          <w:b/>
          <w:color w:val="000000"/>
        </w:rPr>
      </w:pPr>
    </w:p>
    <w:p w14:paraId="449E7BC3" w14:textId="77777777" w:rsidR="001226B9" w:rsidRDefault="001226B9" w:rsidP="001226B9">
      <w:pPr>
        <w:spacing w:before="93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TÓPICOS A SEREM AVALIADOS</w:t>
      </w:r>
    </w:p>
    <w:p w14:paraId="0EFECBB9" w14:textId="77777777" w:rsidR="001226B9" w:rsidRDefault="001226B9" w:rsidP="001226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1" w:after="0" w:line="240" w:lineRule="auto"/>
        <w:ind w:left="0" w:right="-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Cursos </w:t>
      </w:r>
      <w:r>
        <w:rPr>
          <w:rFonts w:ascii="Arial" w:eastAsia="Arial" w:hAnsi="Arial" w:cs="Arial"/>
          <w:i/>
          <w:color w:val="000000"/>
        </w:rPr>
        <w:t xml:space="preserve">lato sensu </w:t>
      </w:r>
      <w:r>
        <w:rPr>
          <w:rFonts w:ascii="Arial" w:eastAsia="Arial" w:hAnsi="Arial" w:cs="Arial"/>
          <w:color w:val="000000"/>
        </w:rPr>
        <w:t>(aperfeiçoamento e/ou especialização, de 180 horas ou mais);</w:t>
      </w:r>
    </w:p>
    <w:p w14:paraId="5FDA308D" w14:textId="77777777" w:rsidR="001226B9" w:rsidRDefault="001226B9" w:rsidP="001226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" w:after="0" w:line="240" w:lineRule="auto"/>
        <w:ind w:left="0" w:right="-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Tempo de atuação na Educação Básica/Ensino Superior;</w:t>
      </w:r>
    </w:p>
    <w:p w14:paraId="508581D7" w14:textId="77777777" w:rsidR="001226B9" w:rsidRDefault="001226B9" w:rsidP="001226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" w:after="0" w:line="240" w:lineRule="auto"/>
        <w:ind w:left="0" w:right="-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Cursos </w:t>
      </w:r>
      <w:r>
        <w:rPr>
          <w:rFonts w:ascii="Arial" w:eastAsia="Arial" w:hAnsi="Arial" w:cs="Arial"/>
          <w:i/>
          <w:color w:val="000000"/>
        </w:rPr>
        <w:t xml:space="preserve">stricto sensu </w:t>
      </w:r>
      <w:r>
        <w:rPr>
          <w:rFonts w:ascii="Arial" w:eastAsia="Arial" w:hAnsi="Arial" w:cs="Arial"/>
          <w:color w:val="000000"/>
        </w:rPr>
        <w:t>(Mestrado em área afim);</w:t>
      </w:r>
    </w:p>
    <w:p w14:paraId="2CD2EF2C" w14:textId="77777777" w:rsidR="001226B9" w:rsidRDefault="001226B9" w:rsidP="001226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" w:after="0" w:line="240" w:lineRule="auto"/>
        <w:ind w:left="0" w:right="-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Atividades de pesquisa, Iniciação Científica, publicações;</w:t>
      </w:r>
    </w:p>
    <w:p w14:paraId="332E2B33" w14:textId="77777777" w:rsidR="001226B9" w:rsidRDefault="001226B9" w:rsidP="001226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90"/>
        </w:tabs>
        <w:spacing w:before="10" w:after="0" w:line="240" w:lineRule="auto"/>
        <w:ind w:left="0" w:right="-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Cursos de extensão (30 ou mais horas), participação em eventos científicos da área de Educação, Educação em Ciências e Matemática (com apresentação de trabalhos).</w:t>
      </w:r>
    </w:p>
    <w:p w14:paraId="0D3C108F" w14:textId="77777777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spacing w:before="3"/>
        <w:ind w:right="-1"/>
        <w:rPr>
          <w:rFonts w:ascii="Arial" w:eastAsia="Arial" w:hAnsi="Arial" w:cs="Arial"/>
          <w:color w:val="000000"/>
        </w:rPr>
      </w:pPr>
    </w:p>
    <w:p w14:paraId="5453E6EF" w14:textId="77777777" w:rsid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OBSERVAÇÃO:</w:t>
      </w:r>
    </w:p>
    <w:p w14:paraId="569AD049" w14:textId="3352EAD4" w:rsidR="00DC371B" w:rsidRPr="001226B9" w:rsidRDefault="001226B9" w:rsidP="001226B9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-1"/>
      </w:pPr>
      <w:r>
        <w:rPr>
          <w:rFonts w:ascii="Arial" w:eastAsia="Arial" w:hAnsi="Arial" w:cs="Arial"/>
          <w:b/>
          <w:color w:val="000000"/>
        </w:rPr>
        <w:t xml:space="preserve">1) </w:t>
      </w:r>
      <w:r>
        <w:rPr>
          <w:rFonts w:ascii="Arial" w:eastAsia="Arial" w:hAnsi="Arial" w:cs="Arial"/>
          <w:color w:val="000000"/>
        </w:rPr>
        <w:t>Serão considerados para fins de pontuação somente os itens realizados na área de Educação, Educação em Ciências e Matemática.</w:t>
      </w:r>
    </w:p>
    <w:sectPr w:rsidR="00DC371B" w:rsidRPr="00122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FB5" w14:textId="77777777" w:rsidR="00762E36" w:rsidRDefault="00762E36" w:rsidP="00D3429D">
      <w:pPr>
        <w:spacing w:after="0" w:line="240" w:lineRule="auto"/>
      </w:pPr>
      <w:r>
        <w:separator/>
      </w:r>
    </w:p>
  </w:endnote>
  <w:endnote w:type="continuationSeparator" w:id="0">
    <w:p w14:paraId="6FF6043E" w14:textId="77777777" w:rsidR="00762E36" w:rsidRDefault="00762E36" w:rsidP="00D3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AB94" w14:textId="77777777" w:rsidR="001226B9" w:rsidRDefault="001226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06FF" w14:textId="35228733" w:rsidR="00D3429D" w:rsidRDefault="00D3429D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08A98699" wp14:editId="5C96D33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F830" w14:textId="77777777" w:rsidR="001226B9" w:rsidRDefault="001226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3CA4" w14:textId="77777777" w:rsidR="00762E36" w:rsidRDefault="00762E36" w:rsidP="00D3429D">
      <w:pPr>
        <w:spacing w:after="0" w:line="240" w:lineRule="auto"/>
      </w:pPr>
      <w:r>
        <w:separator/>
      </w:r>
    </w:p>
  </w:footnote>
  <w:footnote w:type="continuationSeparator" w:id="0">
    <w:p w14:paraId="64D86C92" w14:textId="77777777" w:rsidR="00762E36" w:rsidRDefault="00762E36" w:rsidP="00D3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B99E" w14:textId="77777777" w:rsidR="001226B9" w:rsidRDefault="001226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C68B" w14:textId="77777777" w:rsidR="001226B9" w:rsidRDefault="001226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2ABD" w14:textId="77777777" w:rsidR="001226B9" w:rsidRDefault="001226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774"/>
    <w:multiLevelType w:val="multilevel"/>
    <w:tmpl w:val="C238526A"/>
    <w:lvl w:ilvl="0">
      <w:start w:val="1"/>
      <w:numFmt w:val="decimal"/>
      <w:lvlText w:val="%1."/>
      <w:lvlJc w:val="left"/>
      <w:pPr>
        <w:ind w:left="916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880" w:hanging="224"/>
      </w:pPr>
    </w:lvl>
    <w:lvl w:ilvl="2">
      <w:numFmt w:val="bullet"/>
      <w:lvlText w:val="•"/>
      <w:lvlJc w:val="left"/>
      <w:pPr>
        <w:ind w:left="2840" w:hanging="224"/>
      </w:pPr>
    </w:lvl>
    <w:lvl w:ilvl="3">
      <w:numFmt w:val="bullet"/>
      <w:lvlText w:val="•"/>
      <w:lvlJc w:val="left"/>
      <w:pPr>
        <w:ind w:left="3800" w:hanging="224"/>
      </w:pPr>
    </w:lvl>
    <w:lvl w:ilvl="4">
      <w:numFmt w:val="bullet"/>
      <w:lvlText w:val="•"/>
      <w:lvlJc w:val="left"/>
      <w:pPr>
        <w:ind w:left="4760" w:hanging="224"/>
      </w:pPr>
    </w:lvl>
    <w:lvl w:ilvl="5">
      <w:numFmt w:val="bullet"/>
      <w:lvlText w:val="•"/>
      <w:lvlJc w:val="left"/>
      <w:pPr>
        <w:ind w:left="5720" w:hanging="224"/>
      </w:pPr>
    </w:lvl>
    <w:lvl w:ilvl="6">
      <w:numFmt w:val="bullet"/>
      <w:lvlText w:val="•"/>
      <w:lvlJc w:val="left"/>
      <w:pPr>
        <w:ind w:left="6680" w:hanging="224"/>
      </w:pPr>
    </w:lvl>
    <w:lvl w:ilvl="7">
      <w:numFmt w:val="bullet"/>
      <w:lvlText w:val="•"/>
      <w:lvlJc w:val="left"/>
      <w:pPr>
        <w:ind w:left="7640" w:hanging="224"/>
      </w:pPr>
    </w:lvl>
    <w:lvl w:ilvl="8">
      <w:numFmt w:val="bullet"/>
      <w:lvlText w:val="•"/>
      <w:lvlJc w:val="left"/>
      <w:pPr>
        <w:ind w:left="8600" w:hanging="224"/>
      </w:pPr>
    </w:lvl>
  </w:abstractNum>
  <w:abstractNum w:abstractNumId="1" w15:restartNumberingAfterBreak="0">
    <w:nsid w:val="1B2D318B"/>
    <w:multiLevelType w:val="multilevel"/>
    <w:tmpl w:val="51D6171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Times New Roman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2" w15:restartNumberingAfterBreak="0">
    <w:nsid w:val="4C424287"/>
    <w:multiLevelType w:val="multilevel"/>
    <w:tmpl w:val="AEA2F592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Times New Roman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3" w15:restartNumberingAfterBreak="0">
    <w:nsid w:val="6DA06EBB"/>
    <w:multiLevelType w:val="multilevel"/>
    <w:tmpl w:val="6E5AD9F2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F"/>
    <w:rsid w:val="00054E52"/>
    <w:rsid w:val="00056295"/>
    <w:rsid w:val="001226B9"/>
    <w:rsid w:val="00181B70"/>
    <w:rsid w:val="00225ABC"/>
    <w:rsid w:val="00246E90"/>
    <w:rsid w:val="002B2161"/>
    <w:rsid w:val="002E1BB8"/>
    <w:rsid w:val="003A05FA"/>
    <w:rsid w:val="003C38C0"/>
    <w:rsid w:val="00502F2D"/>
    <w:rsid w:val="005777DB"/>
    <w:rsid w:val="006307D0"/>
    <w:rsid w:val="007330A1"/>
    <w:rsid w:val="00762E36"/>
    <w:rsid w:val="007E2636"/>
    <w:rsid w:val="008212DB"/>
    <w:rsid w:val="00925D24"/>
    <w:rsid w:val="00986F1B"/>
    <w:rsid w:val="00991A90"/>
    <w:rsid w:val="009A240A"/>
    <w:rsid w:val="00B343DF"/>
    <w:rsid w:val="00C41396"/>
    <w:rsid w:val="00CC08E9"/>
    <w:rsid w:val="00D05433"/>
    <w:rsid w:val="00D3429D"/>
    <w:rsid w:val="00D516C3"/>
    <w:rsid w:val="00DA653E"/>
    <w:rsid w:val="00DF72BF"/>
    <w:rsid w:val="00EF4ADF"/>
    <w:rsid w:val="00F46669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9D2"/>
  <w15:chartTrackingRefBased/>
  <w15:docId w15:val="{470916F0-59D2-4425-A5E8-AFD016A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29D"/>
  </w:style>
  <w:style w:type="paragraph" w:styleId="Rodap">
    <w:name w:val="footer"/>
    <w:basedOn w:val="Normal"/>
    <w:link w:val="Rodap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2024-07-25T13:26:00Z</dcterms:created>
  <dcterms:modified xsi:type="dcterms:W3CDTF">2024-07-25T13:26:00Z</dcterms:modified>
</cp:coreProperties>
</file>