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EF" w:rsidRPr="000A3934" w:rsidRDefault="00015D86" w:rsidP="00BE310C">
      <w:pPr>
        <w:widowControl w:val="0"/>
        <w:autoSpaceDE w:val="0"/>
        <w:autoSpaceDN w:val="0"/>
        <w:spacing w:before="100" w:after="0" w:line="240" w:lineRule="auto"/>
        <w:jc w:val="right"/>
        <w:rPr>
          <w:rFonts w:ascii="Arial Narrow" w:eastAsia="Arial Narrow" w:hAnsi="Arial Narrow" w:cs="Arial Narrow"/>
          <w:sz w:val="16"/>
          <w:lang w:val="pt-PT" w:eastAsia="pt-PT" w:bidi="pt-PT"/>
        </w:rPr>
      </w:pPr>
      <w:r w:rsidRPr="00015D86">
        <w:rPr>
          <w:rFonts w:ascii="Arial Narrow" w:hAnsi="Arial Narrow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413.2pt;margin-top:-20.05pt;width:55.5pt;height:65.2pt;z-index:251666432" filled="f" stroked="f">
            <v:textbox>
              <w:txbxContent>
                <w:p w:rsidR="00BE310C" w:rsidRPr="00B1295D" w:rsidRDefault="00BE310C" w:rsidP="00B1295D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  <w:r w:rsidRPr="00B1295D">
                    <w:rPr>
                      <w:noProof/>
                      <w:sz w:val="14"/>
                      <w:lang w:eastAsia="pt-BR"/>
                    </w:rPr>
                    <w:drawing>
                      <wp:inline distT="0" distB="0" distL="0" distR="0">
                        <wp:extent cx="533400" cy="676275"/>
                        <wp:effectExtent l="19050" t="0" r="0" b="0"/>
                        <wp:docPr id="8" name="Imagem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915" cy="6769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15D86">
        <w:rPr>
          <w:rFonts w:ascii="Arial Narrow" w:hAnsi="Arial Narrow"/>
          <w:noProof/>
          <w:lang w:eastAsia="pt-BR"/>
        </w:rPr>
        <w:pict>
          <v:shape id="_x0000_s1134" type="#_x0000_t202" style="position:absolute;left:0;text-align:left;margin-left:-26.05pt;margin-top:-30.6pt;width:61.5pt;height:73.5pt;z-index:251665408" filled="f" stroked="f">
            <v:textbox>
              <w:txbxContent>
                <w:p w:rsidR="00BE310C" w:rsidRPr="00B1295D" w:rsidRDefault="00BE310C" w:rsidP="00B1295D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  <w:r w:rsidRPr="00B1295D">
                    <w:rPr>
                      <w:noProof/>
                      <w:sz w:val="10"/>
                      <w:lang w:eastAsia="pt-BR"/>
                    </w:rPr>
                    <w:drawing>
                      <wp:inline distT="0" distB="0" distL="0" distR="0">
                        <wp:extent cx="571500" cy="816429"/>
                        <wp:effectExtent l="0" t="0" r="0" b="0"/>
                        <wp:docPr id="6" name="Imagem 2" descr="http://www.uesc.br/proex/img/logoUes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uesc.br/proex/img/logoUes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224" cy="817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 Narrow" w:eastAsia="Arial Narrow" w:hAnsi="Arial Narrow" w:cs="Arial Narrow"/>
          <w:noProof/>
          <w:sz w:val="16"/>
          <w:lang w:eastAsia="pt-BR"/>
        </w:rPr>
        <w:pict>
          <v:shape id="_x0000_s1132" type="#_x0000_t202" style="position:absolute;left:0;text-align:left;margin-left:38.7pt;margin-top:-13.65pt;width:370.15pt;height:59.35pt;z-index:251664384" filled="f" stroked="f">
            <v:textbox style="mso-next-textbox:#_x0000_s1132">
              <w:txbxContent>
                <w:p w:rsidR="00A942E0" w:rsidRPr="00850091" w:rsidRDefault="00A942E0" w:rsidP="00B1295D">
                  <w:pPr>
                    <w:widowControl w:val="0"/>
                    <w:tabs>
                      <w:tab w:val="left" w:pos="7088"/>
                    </w:tabs>
                    <w:autoSpaceDE w:val="0"/>
                    <w:autoSpaceDN w:val="0"/>
                    <w:spacing w:after="0" w:line="240" w:lineRule="auto"/>
                    <w:ind w:right="22"/>
                    <w:jc w:val="center"/>
                    <w:rPr>
                      <w:rFonts w:ascii="Arial Narrow" w:eastAsia="Arial Narrow" w:hAnsi="Arial Narrow" w:cs="Arial Narrow"/>
                      <w:color w:val="3B3838" w:themeColor="background2" w:themeShade="40"/>
                      <w:sz w:val="26"/>
                      <w:szCs w:val="26"/>
                      <w:lang w:val="pt-PT" w:eastAsia="pt-PT" w:bidi="pt-PT"/>
                    </w:rPr>
                  </w:pPr>
                  <w:r w:rsidRPr="00850091">
                    <w:rPr>
                      <w:rFonts w:ascii="Arial Narrow" w:eastAsia="Arial Narrow" w:hAnsi="Arial Narrow" w:cs="Arial Narrow"/>
                      <w:color w:val="3B3838" w:themeColor="background2" w:themeShade="40"/>
                      <w:sz w:val="26"/>
                      <w:szCs w:val="26"/>
                      <w:lang w:val="pt-PT" w:eastAsia="pt-PT" w:bidi="pt-PT"/>
                    </w:rPr>
                    <w:t>Universidade Estadual de Santa Cruz</w:t>
                  </w:r>
                </w:p>
                <w:p w:rsidR="00A942E0" w:rsidRPr="00850091" w:rsidRDefault="00A942E0" w:rsidP="00B1295D">
                  <w:pPr>
                    <w:widowControl w:val="0"/>
                    <w:tabs>
                      <w:tab w:val="left" w:pos="7088"/>
                    </w:tabs>
                    <w:autoSpaceDE w:val="0"/>
                    <w:autoSpaceDN w:val="0"/>
                    <w:spacing w:after="0" w:line="240" w:lineRule="auto"/>
                    <w:ind w:right="22"/>
                    <w:jc w:val="center"/>
                    <w:rPr>
                      <w:rFonts w:ascii="Arial Narrow" w:eastAsia="Arial Narrow" w:hAnsi="Arial Narrow" w:cs="Arial Narrow"/>
                      <w:color w:val="3B3838" w:themeColor="background2" w:themeShade="40"/>
                      <w:sz w:val="26"/>
                      <w:szCs w:val="26"/>
                      <w:lang w:val="pt-PT" w:eastAsia="pt-PT" w:bidi="pt-PT"/>
                    </w:rPr>
                  </w:pPr>
                  <w:r w:rsidRPr="00850091">
                    <w:rPr>
                      <w:rFonts w:ascii="Arial Narrow" w:eastAsia="Arial Narrow" w:hAnsi="Arial Narrow" w:cs="Arial Narrow"/>
                      <w:color w:val="3B3838" w:themeColor="background2" w:themeShade="40"/>
                      <w:sz w:val="26"/>
                      <w:szCs w:val="26"/>
                      <w:lang w:val="pt-PT" w:eastAsia="pt-PT" w:bidi="pt-PT"/>
                    </w:rPr>
                    <w:t>Departamento de Letras e Artes</w:t>
                  </w:r>
                </w:p>
                <w:p w:rsidR="000A3934" w:rsidRPr="000A3934" w:rsidRDefault="000A3934" w:rsidP="00B1295D">
                  <w:pPr>
                    <w:widowControl w:val="0"/>
                    <w:tabs>
                      <w:tab w:val="left" w:pos="7088"/>
                    </w:tabs>
                    <w:autoSpaceDE w:val="0"/>
                    <w:autoSpaceDN w:val="0"/>
                    <w:spacing w:after="0" w:line="240" w:lineRule="auto"/>
                    <w:ind w:right="22"/>
                    <w:jc w:val="center"/>
                    <w:rPr>
                      <w:rFonts w:ascii="Arial Narrow" w:eastAsia="Arial Narrow" w:hAnsi="Arial Narrow" w:cs="Arial Narrow"/>
                      <w:sz w:val="6"/>
                      <w:lang w:val="pt-PT" w:eastAsia="pt-PT" w:bidi="pt-PT"/>
                    </w:rPr>
                  </w:pPr>
                </w:p>
                <w:p w:rsidR="00A942E0" w:rsidRPr="00B1295D" w:rsidRDefault="00BE310C" w:rsidP="00B1295D">
                  <w:pPr>
                    <w:widowControl w:val="0"/>
                    <w:tabs>
                      <w:tab w:val="left" w:pos="7088"/>
                    </w:tabs>
                    <w:autoSpaceDE w:val="0"/>
                    <w:autoSpaceDN w:val="0"/>
                    <w:spacing w:after="0" w:line="240" w:lineRule="auto"/>
                    <w:ind w:right="22"/>
                    <w:jc w:val="center"/>
                    <w:rPr>
                      <w:rFonts w:ascii="Arial Narrow" w:eastAsia="Arial Narrow" w:hAnsi="Arial Narrow" w:cs="Arial Narrow"/>
                      <w:b/>
                      <w:color w:val="3B3838" w:themeColor="background2" w:themeShade="40"/>
                      <w:w w:val="105"/>
                      <w:sz w:val="24"/>
                      <w:lang w:val="pt-PT" w:eastAsia="pt-PT" w:bidi="pt-PT"/>
                    </w:rPr>
                  </w:pPr>
                  <w:r w:rsidRPr="00B1295D">
                    <w:rPr>
                      <w:rFonts w:ascii="Arial Narrow" w:eastAsia="Arial Narrow" w:hAnsi="Arial Narrow" w:cs="Arial Narrow"/>
                      <w:b/>
                      <w:color w:val="3B3838" w:themeColor="background2" w:themeShade="40"/>
                      <w:w w:val="105"/>
                      <w:sz w:val="24"/>
                      <w:lang w:val="pt-PT" w:eastAsia="pt-PT" w:bidi="pt-PT"/>
                    </w:rPr>
                    <w:t>Programa de Pós-Graduação em Letras: Linguagens e Representações</w:t>
                  </w:r>
                </w:p>
              </w:txbxContent>
            </v:textbox>
          </v:shape>
        </w:pict>
      </w:r>
      <w:r w:rsidR="00BE310C" w:rsidRPr="000A3934">
        <w:rPr>
          <w:rFonts w:ascii="Arial Narrow" w:hAnsi="Arial Narrow"/>
          <w:noProof/>
          <w:lang w:eastAsia="pt-BR"/>
        </w:rPr>
        <w:t xml:space="preserve"> </w:t>
      </w:r>
    </w:p>
    <w:p w:rsidR="00BE310C" w:rsidRPr="000A3934" w:rsidRDefault="00BE310C" w:rsidP="00A942E0">
      <w:pPr>
        <w:widowControl w:val="0"/>
        <w:autoSpaceDE w:val="0"/>
        <w:autoSpaceDN w:val="0"/>
        <w:spacing w:after="0" w:line="240" w:lineRule="auto"/>
        <w:ind w:left="1134" w:right="707"/>
        <w:jc w:val="center"/>
        <w:rPr>
          <w:rFonts w:ascii="Arial Narrow" w:eastAsia="Arial Narrow" w:hAnsi="Arial Narrow" w:cs="Arial Narrow"/>
          <w:b/>
          <w:color w:val="622322"/>
          <w:w w:val="105"/>
          <w:lang w:val="pt-PT" w:eastAsia="pt-PT" w:bidi="pt-PT"/>
        </w:rPr>
      </w:pPr>
    </w:p>
    <w:p w:rsidR="00BE310C" w:rsidRPr="000A3934" w:rsidRDefault="00BE310C" w:rsidP="00A942E0">
      <w:pPr>
        <w:widowControl w:val="0"/>
        <w:autoSpaceDE w:val="0"/>
        <w:autoSpaceDN w:val="0"/>
        <w:spacing w:after="0" w:line="240" w:lineRule="auto"/>
        <w:ind w:left="1134" w:right="707"/>
        <w:jc w:val="center"/>
        <w:rPr>
          <w:rFonts w:ascii="Arial Narrow" w:eastAsia="Arial Narrow" w:hAnsi="Arial Narrow" w:cs="Arial Narrow"/>
          <w:b/>
          <w:color w:val="622322"/>
          <w:w w:val="105"/>
          <w:lang w:val="pt-PT" w:eastAsia="pt-PT" w:bidi="pt-PT"/>
        </w:rPr>
      </w:pPr>
    </w:p>
    <w:p w:rsidR="000A3934" w:rsidRPr="000A3934" w:rsidRDefault="00015D86" w:rsidP="00796C65">
      <w:pPr>
        <w:widowControl w:val="0"/>
        <w:autoSpaceDE w:val="0"/>
        <w:autoSpaceDN w:val="0"/>
        <w:spacing w:after="0" w:line="240" w:lineRule="auto"/>
        <w:ind w:left="1134" w:right="707"/>
        <w:jc w:val="center"/>
        <w:rPr>
          <w:rFonts w:ascii="Arial Narrow" w:eastAsia="Arial Narrow" w:hAnsi="Arial Narrow" w:cs="Arial Narrow"/>
          <w:sz w:val="21"/>
          <w:lang w:val="pt-PT" w:eastAsia="pt-PT" w:bidi="pt-PT"/>
        </w:rPr>
      </w:pPr>
      <w:r w:rsidRPr="00015D86">
        <w:rPr>
          <w:rFonts w:ascii="Arial Narrow" w:eastAsia="Arial Narrow" w:hAnsi="Arial Narrow" w:cs="Arial Narrow"/>
          <w:sz w:val="21"/>
          <w:lang w:val="pt-PT" w:eastAsia="pt-PT" w:bidi="pt-PT"/>
        </w:rPr>
        <w:pict>
          <v:group id="_x0000_s1103" style="position:absolute;left:0;text-align:left;margin-left:51.1pt;margin-top:6.8pt;width:511.4pt;height:3.55pt;z-index:-251656192;mso-wrap-distance-left:0;mso-wrap-distance-right:0;mso-position-horizontal-relative:page" coordorigin="1862,370" coordsize="8388,6">
            <v:line id="_x0000_s1104" style="position:absolute" from="1862,373" to="2273,373" strokecolor="#612221" strokeweight=".09969mm"/>
            <v:line id="_x0000_s1105" style="position:absolute" from="2279,373" to="2427,373" strokecolor="#612221" strokeweight=".09969mm"/>
            <v:line id="_x0000_s1106" style="position:absolute" from="2433,373" to="2940,373" strokecolor="#612221" strokeweight=".09969mm"/>
            <v:line id="_x0000_s1107" style="position:absolute" from="2946,373" to="3558,373" strokecolor="#612221" strokeweight=".09969mm"/>
            <v:line id="_x0000_s1108" style="position:absolute" from="3564,373" to="4074,373" strokecolor="#612221" strokeweight=".09969mm"/>
            <v:line id="_x0000_s1109" style="position:absolute" from="4080,373" to="4227,373" strokecolor="#612221" strokeweight=".09969mm"/>
            <v:line id="_x0000_s1110" style="position:absolute" from="4233,373" to="4899,373" strokecolor="#612221" strokeweight=".09969mm"/>
            <v:line id="_x0000_s1111" style="position:absolute" from="4901,373" to="5360,373" strokecolor="#612221" strokeweight=".09969mm"/>
            <v:line id="_x0000_s1112" style="position:absolute" from="5366,373" to="5513,373" strokecolor="#612221" strokeweight=".09969mm"/>
            <v:line id="_x0000_s1113" style="position:absolute" from="5519,373" to="5874,373" strokecolor="#612221" strokeweight=".09969mm"/>
            <v:line id="_x0000_s1114" style="position:absolute" from="5880,373" to="6027,373" strokecolor="#612221" strokeweight=".09969mm"/>
            <v:line id="_x0000_s1115" style="position:absolute" from="6033,373" to="6492,373" strokecolor="#612221" strokeweight=".09969mm"/>
            <v:line id="_x0000_s1116" style="position:absolute" from="6498,373" to="6852,373" strokecolor="#612221" strokeweight=".09969mm"/>
            <v:line id="_x0000_s1117" style="position:absolute" from="6858,373" to="7006,373" strokecolor="#612221" strokeweight=".09969mm"/>
            <v:line id="_x0000_s1118" style="position:absolute" from="7012,373" to="7883,373" strokecolor="#612221" strokeweight=".09969mm"/>
            <v:line id="_x0000_s1119" style="position:absolute" from="7886,373" to="8139,373" strokecolor="#612221" strokeweight=".09969mm"/>
            <v:line id="_x0000_s1120" style="position:absolute" from="8145,373" to="8293,373" strokecolor="#612221" strokeweight=".09969mm"/>
            <v:line id="_x0000_s1121" style="position:absolute" from="8299,373" to="8653,373" strokecolor="#612221" strokeweight=".09969mm"/>
            <v:line id="_x0000_s1122" style="position:absolute" from="8659,373" to="8806,373" strokecolor="#612221" strokeweight=".09969mm"/>
            <v:line id="_x0000_s1123" style="position:absolute" from="8813,373" to="9425,373" strokecolor="#612221" strokeweight=".09969mm"/>
            <v:line id="_x0000_s1124" style="position:absolute" from="9431,373" to="9579,373" strokecolor="#612221" strokeweight=".09969mm"/>
            <v:line id="_x0000_s1125" style="position:absolute" from="9585,373" to="9938,373" strokecolor="#612221" strokeweight=".09969mm"/>
            <v:line id="_x0000_s1126" style="position:absolute" from="9944,373" to="10092,373" strokecolor="#612221" strokeweight=".09969mm"/>
            <v:line id="_x0000_s1127" style="position:absolute" from="10098,373" to="10250,373" strokecolor="#612221" strokeweight=".09969mm"/>
            <w10:wrap type="topAndBottom" anchorx="page"/>
          </v:group>
        </w:pict>
      </w:r>
    </w:p>
    <w:p w:rsidR="00D40563" w:rsidRDefault="00D40563" w:rsidP="00BE310C">
      <w:pPr>
        <w:pStyle w:val="Ttulo2"/>
        <w:shd w:val="clear" w:color="auto" w:fill="D9D9D9" w:themeFill="background1" w:themeFillShade="D9"/>
        <w:tabs>
          <w:tab w:val="left" w:pos="0"/>
          <w:tab w:val="left" w:pos="9639"/>
        </w:tabs>
        <w:ind w:left="0"/>
        <w:jc w:val="center"/>
        <w:rPr>
          <w:rFonts w:ascii="Arial Narrow" w:hAnsi="Arial Narrow" w:cs="Arial"/>
          <w:szCs w:val="26"/>
          <w:shd w:val="clear" w:color="auto" w:fill="D9D9D9"/>
        </w:rPr>
      </w:pPr>
      <w:r>
        <w:rPr>
          <w:rFonts w:ascii="Arial Narrow" w:hAnsi="Arial Narrow" w:cs="Arial"/>
          <w:szCs w:val="26"/>
          <w:shd w:val="clear" w:color="auto" w:fill="D9D9D9"/>
        </w:rPr>
        <w:t>Solicitação de Dispensa de Exame de Qualificação</w:t>
      </w:r>
    </w:p>
    <w:p w:rsidR="00BE310C" w:rsidRPr="00D40563" w:rsidRDefault="00D40563" w:rsidP="00BE310C">
      <w:pPr>
        <w:pStyle w:val="Ttulo2"/>
        <w:shd w:val="clear" w:color="auto" w:fill="D9D9D9" w:themeFill="background1" w:themeFillShade="D9"/>
        <w:tabs>
          <w:tab w:val="left" w:pos="0"/>
          <w:tab w:val="left" w:pos="9639"/>
        </w:tabs>
        <w:ind w:left="0"/>
        <w:jc w:val="center"/>
        <w:rPr>
          <w:rFonts w:ascii="Arial Narrow" w:hAnsi="Arial Narrow" w:cs="Arial"/>
          <w:b w:val="0"/>
          <w:sz w:val="24"/>
          <w:szCs w:val="26"/>
        </w:rPr>
      </w:pPr>
      <w:r w:rsidRPr="00D40563">
        <w:rPr>
          <w:rFonts w:ascii="Arial Narrow" w:hAnsi="Arial Narrow" w:cs="Arial"/>
          <w:b w:val="0"/>
          <w:sz w:val="24"/>
          <w:szCs w:val="26"/>
          <w:shd w:val="clear" w:color="auto" w:fill="D9D9D9"/>
        </w:rPr>
        <w:t xml:space="preserve">Com base no Art. 8º da </w:t>
      </w:r>
      <w:r w:rsidR="00BE310C" w:rsidRPr="00D40563">
        <w:rPr>
          <w:rFonts w:ascii="Arial Narrow" w:hAnsi="Arial Narrow" w:cs="Arial"/>
          <w:b w:val="0"/>
          <w:sz w:val="24"/>
          <w:szCs w:val="26"/>
          <w:shd w:val="clear" w:color="auto" w:fill="D9D9D9"/>
        </w:rPr>
        <w:t>Resolução PPGL nº</w:t>
      </w:r>
      <w:r w:rsidR="00BE310C" w:rsidRPr="00D40563">
        <w:rPr>
          <w:rFonts w:ascii="Arial Narrow" w:hAnsi="Arial Narrow" w:cs="Arial"/>
          <w:b w:val="0"/>
          <w:spacing w:val="-15"/>
          <w:sz w:val="24"/>
          <w:szCs w:val="26"/>
          <w:shd w:val="clear" w:color="auto" w:fill="D9D9D9"/>
        </w:rPr>
        <w:t xml:space="preserve"> </w:t>
      </w:r>
      <w:r w:rsidR="00BE310C" w:rsidRPr="00D40563">
        <w:rPr>
          <w:rFonts w:ascii="Arial Narrow" w:hAnsi="Arial Narrow" w:cs="Arial"/>
          <w:b w:val="0"/>
          <w:sz w:val="24"/>
          <w:szCs w:val="26"/>
          <w:shd w:val="clear" w:color="auto" w:fill="D9D9D9"/>
        </w:rPr>
        <w:t>01/2020</w:t>
      </w:r>
    </w:p>
    <w:p w:rsidR="00BE310C" w:rsidRPr="00BE0C95" w:rsidRDefault="00796C65" w:rsidP="00BE0C95">
      <w:pPr>
        <w:pStyle w:val="Corpodetexto"/>
        <w:pBdr>
          <w:top w:val="dotted" w:sz="4" w:space="1" w:color="595959" w:themeColor="text1" w:themeTint="A6"/>
          <w:left w:val="dotted" w:sz="4" w:space="4" w:color="595959" w:themeColor="text1" w:themeTint="A6"/>
          <w:bottom w:val="dotted" w:sz="4" w:space="1" w:color="595959" w:themeColor="text1" w:themeTint="A6"/>
          <w:right w:val="dotted" w:sz="4" w:space="4" w:color="595959" w:themeColor="text1" w:themeTint="A6"/>
        </w:pBdr>
        <w:ind w:left="993" w:hanging="993"/>
        <w:rPr>
          <w:rFonts w:ascii="Arial Narrow" w:hAnsi="Arial Narrow" w:cs="Arial"/>
          <w:color w:val="002060"/>
          <w:sz w:val="20"/>
          <w:szCs w:val="26"/>
        </w:rPr>
      </w:pPr>
      <w:r>
        <w:rPr>
          <w:rFonts w:ascii="Arial Narrow" w:hAnsi="Arial Narrow" w:cs="Arial"/>
          <w:b/>
          <w:color w:val="002060"/>
          <w:sz w:val="20"/>
          <w:szCs w:val="26"/>
        </w:rPr>
        <w:t xml:space="preserve">Anexar: </w:t>
      </w:r>
      <w:r w:rsidR="00BE0C95">
        <w:rPr>
          <w:rFonts w:ascii="Arial Narrow" w:hAnsi="Arial Narrow" w:cs="Arial"/>
          <w:b/>
          <w:color w:val="002060"/>
          <w:sz w:val="20"/>
          <w:szCs w:val="26"/>
        </w:rPr>
        <w:t xml:space="preserve"> </w:t>
      </w:r>
      <w:r>
        <w:rPr>
          <w:rFonts w:ascii="Arial Narrow" w:hAnsi="Arial Narrow" w:cs="Arial"/>
          <w:i/>
          <w:color w:val="002060"/>
          <w:sz w:val="20"/>
          <w:szCs w:val="26"/>
        </w:rPr>
        <w:t xml:space="preserve">( i ) </w:t>
      </w:r>
      <w:r>
        <w:rPr>
          <w:rFonts w:ascii="Arial Narrow" w:hAnsi="Arial Narrow" w:cs="Arial"/>
          <w:color w:val="002060"/>
          <w:sz w:val="20"/>
          <w:szCs w:val="26"/>
        </w:rPr>
        <w:t xml:space="preserve">Cópia do artigo científico; </w:t>
      </w:r>
      <w:r>
        <w:rPr>
          <w:rFonts w:ascii="Arial Narrow" w:hAnsi="Arial Narrow" w:cs="Arial"/>
          <w:i/>
          <w:color w:val="002060"/>
          <w:sz w:val="20"/>
          <w:szCs w:val="26"/>
        </w:rPr>
        <w:t xml:space="preserve">( ii ) </w:t>
      </w:r>
      <w:r>
        <w:rPr>
          <w:rFonts w:ascii="Arial Narrow" w:hAnsi="Arial Narrow" w:cs="Arial"/>
          <w:color w:val="002060"/>
          <w:sz w:val="20"/>
          <w:szCs w:val="26"/>
        </w:rPr>
        <w:t xml:space="preserve">Espelho da página/tela com ficha catalográfica; </w:t>
      </w:r>
      <w:r>
        <w:rPr>
          <w:rFonts w:ascii="Arial Narrow" w:hAnsi="Arial Narrow" w:cs="Arial"/>
          <w:i/>
          <w:color w:val="002060"/>
          <w:sz w:val="20"/>
          <w:szCs w:val="26"/>
        </w:rPr>
        <w:t>( iii ) C</w:t>
      </w:r>
      <w:r>
        <w:rPr>
          <w:rFonts w:ascii="Arial Narrow" w:hAnsi="Arial Narrow" w:cs="Arial"/>
          <w:color w:val="002060"/>
          <w:sz w:val="20"/>
          <w:szCs w:val="26"/>
        </w:rPr>
        <w:t xml:space="preserve">onselho editorial (quando houver); </w:t>
      </w:r>
      <w:r>
        <w:rPr>
          <w:rFonts w:ascii="Arial Narrow" w:hAnsi="Arial Narrow" w:cs="Arial"/>
          <w:i/>
          <w:color w:val="002060"/>
          <w:sz w:val="20"/>
          <w:szCs w:val="26"/>
        </w:rPr>
        <w:t>( iv )</w:t>
      </w:r>
      <w:r>
        <w:rPr>
          <w:rFonts w:ascii="Arial Narrow" w:hAnsi="Arial Narrow" w:cs="Arial"/>
          <w:color w:val="002060"/>
          <w:sz w:val="20"/>
          <w:szCs w:val="26"/>
        </w:rPr>
        <w:t xml:space="preserve"> Sumário</w:t>
      </w:r>
      <w:r w:rsidR="00BE0C95">
        <w:rPr>
          <w:rFonts w:ascii="Arial Narrow" w:hAnsi="Arial Narrow" w:cs="Arial"/>
          <w:color w:val="002060"/>
          <w:sz w:val="20"/>
          <w:szCs w:val="26"/>
        </w:rPr>
        <w:t xml:space="preserve">; </w:t>
      </w:r>
      <w:r w:rsidR="00BE0C95">
        <w:rPr>
          <w:rFonts w:ascii="Arial Narrow" w:hAnsi="Arial Narrow" w:cs="Arial"/>
          <w:i/>
          <w:color w:val="002060"/>
          <w:sz w:val="20"/>
          <w:szCs w:val="26"/>
        </w:rPr>
        <w:t xml:space="preserve">( v ) </w:t>
      </w:r>
      <w:r w:rsidR="00BE0C95">
        <w:rPr>
          <w:rFonts w:ascii="Arial Narrow" w:hAnsi="Arial Narrow" w:cs="Arial"/>
          <w:color w:val="002060"/>
          <w:sz w:val="20"/>
          <w:szCs w:val="26"/>
        </w:rPr>
        <w:t xml:space="preserve">Outras partes consideradas importantes; </w:t>
      </w:r>
      <w:r w:rsidR="00BE0C95">
        <w:rPr>
          <w:rFonts w:ascii="Arial Narrow" w:hAnsi="Arial Narrow" w:cs="Arial"/>
          <w:b/>
          <w:color w:val="002060"/>
          <w:sz w:val="20"/>
          <w:szCs w:val="26"/>
        </w:rPr>
        <w:t xml:space="preserve">ou </w:t>
      </w:r>
      <w:r w:rsidR="00BE0C95" w:rsidRPr="00BE0C95">
        <w:rPr>
          <w:rFonts w:ascii="Arial Narrow" w:hAnsi="Arial Narrow" w:cs="Arial"/>
          <w:color w:val="002060"/>
          <w:sz w:val="20"/>
          <w:szCs w:val="26"/>
        </w:rPr>
        <w:t>Carta de aceite</w:t>
      </w:r>
    </w:p>
    <w:p w:rsidR="00796C65" w:rsidRPr="000A3934" w:rsidRDefault="00796C65" w:rsidP="00BE310C">
      <w:pPr>
        <w:pStyle w:val="Corpodetexto"/>
        <w:rPr>
          <w:rFonts w:ascii="Arial Narrow" w:hAnsi="Arial Narrow" w:cs="Arial"/>
          <w:b/>
          <w:sz w:val="26"/>
          <w:szCs w:val="26"/>
        </w:rPr>
      </w:pPr>
    </w:p>
    <w:tbl>
      <w:tblPr>
        <w:tblStyle w:val="Tabelacomgrade"/>
        <w:tblW w:w="9711" w:type="dxa"/>
        <w:jc w:val="center"/>
        <w:tblInd w:w="-318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ook w:val="04A0"/>
      </w:tblPr>
      <w:tblGrid>
        <w:gridCol w:w="3120"/>
        <w:gridCol w:w="1028"/>
        <w:gridCol w:w="992"/>
        <w:gridCol w:w="4571"/>
      </w:tblGrid>
      <w:tr w:rsidR="00796C65" w:rsidRPr="00D40563" w:rsidTr="00784EA3">
        <w:trPr>
          <w:trHeight w:val="158"/>
          <w:jc w:val="center"/>
        </w:trPr>
        <w:tc>
          <w:tcPr>
            <w:tcW w:w="3120" w:type="dxa"/>
            <w:vMerge w:val="restart"/>
            <w:shd w:val="clear" w:color="auto" w:fill="DEEAF6" w:themeFill="accent5" w:themeFillTint="33"/>
          </w:tcPr>
          <w:p w:rsidR="00796C65" w:rsidRPr="00784EA3" w:rsidRDefault="00796C65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84EA3">
              <w:rPr>
                <w:rFonts w:ascii="Arial Narrow" w:hAnsi="Arial Narrow" w:cs="Arial"/>
                <w:b/>
                <w:sz w:val="24"/>
                <w:szCs w:val="24"/>
              </w:rPr>
              <w:t>Discente</w:t>
            </w:r>
          </w:p>
        </w:tc>
        <w:tc>
          <w:tcPr>
            <w:tcW w:w="1028" w:type="dxa"/>
            <w:shd w:val="clear" w:color="auto" w:fill="DEEAF6" w:themeFill="accent5" w:themeFillTint="33"/>
          </w:tcPr>
          <w:p w:rsidR="00796C65" w:rsidRPr="00D40563" w:rsidRDefault="00796C65" w:rsidP="00D40563">
            <w:pPr>
              <w:spacing w:after="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Nome</w:t>
            </w:r>
          </w:p>
        </w:tc>
        <w:tc>
          <w:tcPr>
            <w:tcW w:w="5563" w:type="dxa"/>
            <w:gridSpan w:val="2"/>
            <w:shd w:val="clear" w:color="auto" w:fill="DEEAF6" w:themeFill="accent5" w:themeFillTint="33"/>
          </w:tcPr>
          <w:p w:rsidR="00796C65" w:rsidRPr="00D40563" w:rsidRDefault="00796C65" w:rsidP="00D40563">
            <w:pPr>
              <w:spacing w:after="4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6C65" w:rsidRPr="00D40563" w:rsidTr="00796C65">
        <w:trPr>
          <w:trHeight w:val="158"/>
          <w:jc w:val="center"/>
        </w:trPr>
        <w:tc>
          <w:tcPr>
            <w:tcW w:w="3120" w:type="dxa"/>
            <w:vMerge/>
            <w:shd w:val="clear" w:color="auto" w:fill="DEEAF6" w:themeFill="accent5" w:themeFillTint="33"/>
          </w:tcPr>
          <w:p w:rsidR="00796C65" w:rsidRPr="00784EA3" w:rsidRDefault="00796C65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EEAF6" w:themeFill="accent5" w:themeFillTint="33"/>
          </w:tcPr>
          <w:p w:rsidR="00796C65" w:rsidRPr="00D40563" w:rsidRDefault="00796C65" w:rsidP="009E551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Celular</w:t>
            </w:r>
          </w:p>
        </w:tc>
        <w:tc>
          <w:tcPr>
            <w:tcW w:w="5563" w:type="dxa"/>
            <w:gridSpan w:val="2"/>
            <w:shd w:val="clear" w:color="auto" w:fill="DEEAF6" w:themeFill="accent5" w:themeFillTint="33"/>
          </w:tcPr>
          <w:p w:rsidR="00796C65" w:rsidRPr="00D40563" w:rsidRDefault="00796C65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6C65" w:rsidRPr="00D40563" w:rsidTr="00796C65">
        <w:trPr>
          <w:trHeight w:val="157"/>
          <w:jc w:val="center"/>
        </w:trPr>
        <w:tc>
          <w:tcPr>
            <w:tcW w:w="3120" w:type="dxa"/>
            <w:vMerge/>
            <w:shd w:val="clear" w:color="auto" w:fill="DEEAF6" w:themeFill="accent5" w:themeFillTint="33"/>
          </w:tcPr>
          <w:p w:rsidR="00796C65" w:rsidRPr="00784EA3" w:rsidRDefault="00796C65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EEAF6" w:themeFill="accent5" w:themeFillTint="33"/>
          </w:tcPr>
          <w:p w:rsidR="00796C65" w:rsidRDefault="00796C65" w:rsidP="009E551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ORCID</w:t>
            </w:r>
          </w:p>
        </w:tc>
        <w:tc>
          <w:tcPr>
            <w:tcW w:w="5563" w:type="dxa"/>
            <w:gridSpan w:val="2"/>
            <w:shd w:val="clear" w:color="auto" w:fill="DEEAF6" w:themeFill="accent5" w:themeFillTint="33"/>
          </w:tcPr>
          <w:p w:rsidR="00796C65" w:rsidRDefault="00796C65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6C65" w:rsidRPr="00D40563" w:rsidTr="00784EA3">
        <w:trPr>
          <w:trHeight w:val="158"/>
          <w:jc w:val="center"/>
        </w:trPr>
        <w:tc>
          <w:tcPr>
            <w:tcW w:w="3120" w:type="dxa"/>
            <w:vMerge w:val="restart"/>
          </w:tcPr>
          <w:p w:rsidR="00796C65" w:rsidRPr="00784EA3" w:rsidRDefault="00796C65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84EA3">
              <w:rPr>
                <w:rFonts w:ascii="Arial Narrow" w:hAnsi="Arial Narrow" w:cs="Arial"/>
                <w:b/>
                <w:sz w:val="24"/>
                <w:szCs w:val="24"/>
              </w:rPr>
              <w:t>Orientador/a</w:t>
            </w:r>
          </w:p>
        </w:tc>
        <w:tc>
          <w:tcPr>
            <w:tcW w:w="1028" w:type="dxa"/>
          </w:tcPr>
          <w:p w:rsidR="00796C65" w:rsidRPr="00D40563" w:rsidRDefault="00796C65" w:rsidP="00734F29">
            <w:pPr>
              <w:spacing w:after="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Nome</w:t>
            </w:r>
          </w:p>
        </w:tc>
        <w:tc>
          <w:tcPr>
            <w:tcW w:w="5563" w:type="dxa"/>
            <w:gridSpan w:val="2"/>
          </w:tcPr>
          <w:p w:rsidR="00796C65" w:rsidRPr="00D40563" w:rsidRDefault="00796C65" w:rsidP="00D40563">
            <w:pPr>
              <w:spacing w:after="4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6C65" w:rsidRPr="00D40563" w:rsidTr="00796C65">
        <w:trPr>
          <w:trHeight w:val="158"/>
          <w:jc w:val="center"/>
        </w:trPr>
        <w:tc>
          <w:tcPr>
            <w:tcW w:w="3120" w:type="dxa"/>
            <w:vMerge/>
          </w:tcPr>
          <w:p w:rsidR="00796C65" w:rsidRPr="00784EA3" w:rsidRDefault="00796C65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796C65" w:rsidRPr="00D40563" w:rsidRDefault="00796C65" w:rsidP="009E551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Celular</w:t>
            </w:r>
          </w:p>
        </w:tc>
        <w:tc>
          <w:tcPr>
            <w:tcW w:w="5563" w:type="dxa"/>
            <w:gridSpan w:val="2"/>
          </w:tcPr>
          <w:p w:rsidR="00796C65" w:rsidRPr="00D40563" w:rsidRDefault="00796C65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6C65" w:rsidRPr="00D40563" w:rsidTr="00796C65">
        <w:trPr>
          <w:trHeight w:val="157"/>
          <w:jc w:val="center"/>
        </w:trPr>
        <w:tc>
          <w:tcPr>
            <w:tcW w:w="3120" w:type="dxa"/>
            <w:vMerge/>
          </w:tcPr>
          <w:p w:rsidR="00796C65" w:rsidRPr="00784EA3" w:rsidRDefault="00796C65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796C65" w:rsidRDefault="00796C65" w:rsidP="009E551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ORCID</w:t>
            </w:r>
          </w:p>
        </w:tc>
        <w:tc>
          <w:tcPr>
            <w:tcW w:w="5563" w:type="dxa"/>
            <w:gridSpan w:val="2"/>
          </w:tcPr>
          <w:p w:rsidR="00796C65" w:rsidRDefault="00796C65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4EA3" w:rsidRPr="00D40563" w:rsidTr="00784EA3">
        <w:trPr>
          <w:jc w:val="center"/>
        </w:trPr>
        <w:tc>
          <w:tcPr>
            <w:tcW w:w="3120" w:type="dxa"/>
          </w:tcPr>
          <w:p w:rsidR="00784EA3" w:rsidRPr="00784EA3" w:rsidRDefault="00784EA3" w:rsidP="009E55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Título </w:t>
            </w:r>
            <w:r w:rsidRPr="00784EA3">
              <w:rPr>
                <w:rFonts w:ascii="Arial Narrow" w:hAnsi="Arial Narrow" w:cs="Arial"/>
                <w:b/>
                <w:sz w:val="20"/>
                <w:szCs w:val="24"/>
              </w:rPr>
              <w:t>(provisório)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84EA3">
              <w:rPr>
                <w:rFonts w:ascii="Arial Narrow" w:hAnsi="Arial Narrow" w:cs="Arial"/>
                <w:b/>
                <w:sz w:val="20"/>
                <w:szCs w:val="24"/>
              </w:rPr>
              <w:t xml:space="preserve">do projeto de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dissertação/tese </w:t>
            </w:r>
            <w:r w:rsidRPr="00784EA3">
              <w:rPr>
                <w:rFonts w:ascii="Arial Narrow" w:hAnsi="Arial Narrow" w:cs="Arial"/>
                <w:b/>
                <w:sz w:val="20"/>
                <w:szCs w:val="24"/>
              </w:rPr>
              <w:t>em andamento</w:t>
            </w:r>
          </w:p>
        </w:tc>
        <w:tc>
          <w:tcPr>
            <w:tcW w:w="6591" w:type="dxa"/>
            <w:gridSpan w:val="3"/>
          </w:tcPr>
          <w:p w:rsidR="00784EA3" w:rsidRPr="00D40563" w:rsidRDefault="00784EA3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4EA3" w:rsidRPr="00D40563" w:rsidTr="00784EA3">
        <w:trPr>
          <w:jc w:val="center"/>
        </w:trPr>
        <w:tc>
          <w:tcPr>
            <w:tcW w:w="3120" w:type="dxa"/>
          </w:tcPr>
          <w:p w:rsidR="00784EA3" w:rsidRPr="00784EA3" w:rsidRDefault="00784EA3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84EA3">
              <w:rPr>
                <w:rFonts w:ascii="Arial Narrow" w:hAnsi="Arial Narrow" w:cs="Arial"/>
                <w:b/>
                <w:sz w:val="24"/>
                <w:szCs w:val="24"/>
              </w:rPr>
              <w:t>Área de Concentração</w:t>
            </w:r>
          </w:p>
        </w:tc>
        <w:tc>
          <w:tcPr>
            <w:tcW w:w="6591" w:type="dxa"/>
            <w:gridSpan w:val="3"/>
          </w:tcPr>
          <w:p w:rsidR="00784EA3" w:rsidRPr="00784EA3" w:rsidRDefault="00784EA3" w:rsidP="00D40563">
            <w:pPr>
              <w:spacing w:after="40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84EA3">
              <w:rPr>
                <w:rFonts w:ascii="Arial Narrow" w:hAnsi="Arial Narrow" w:cs="Arial"/>
                <w:i/>
                <w:sz w:val="24"/>
                <w:szCs w:val="24"/>
              </w:rPr>
              <w:t>Estudos da Linguagem</w:t>
            </w:r>
          </w:p>
        </w:tc>
      </w:tr>
      <w:tr w:rsidR="00784EA3" w:rsidRPr="00D40563" w:rsidTr="00784EA3">
        <w:trPr>
          <w:jc w:val="center"/>
        </w:trPr>
        <w:tc>
          <w:tcPr>
            <w:tcW w:w="3120" w:type="dxa"/>
          </w:tcPr>
          <w:p w:rsidR="00784EA3" w:rsidRPr="00784EA3" w:rsidRDefault="00784EA3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84EA3">
              <w:rPr>
                <w:rFonts w:ascii="Arial Narrow" w:hAnsi="Arial Narrow" w:cs="Arial"/>
                <w:b/>
                <w:sz w:val="24"/>
                <w:szCs w:val="24"/>
              </w:rPr>
              <w:t>Linha de Pesquisa</w:t>
            </w:r>
          </w:p>
        </w:tc>
        <w:tc>
          <w:tcPr>
            <w:tcW w:w="6591" w:type="dxa"/>
            <w:gridSpan w:val="3"/>
          </w:tcPr>
          <w:p w:rsidR="00784EA3" w:rsidRDefault="00784EA3" w:rsidP="009E551C">
            <w:pPr>
              <w:ind w:left="493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   ) Literatura e Interfaces</w:t>
            </w:r>
          </w:p>
          <w:p w:rsidR="00784EA3" w:rsidRDefault="00784EA3" w:rsidP="009E551C">
            <w:pPr>
              <w:ind w:left="493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   ) Linguística Aplicada</w:t>
            </w:r>
          </w:p>
          <w:p w:rsidR="00784EA3" w:rsidRPr="00D40563" w:rsidRDefault="00784EA3" w:rsidP="00784EA3">
            <w:pPr>
              <w:spacing w:after="40"/>
              <w:ind w:left="494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   ) Linguagem e Estudos de Gênero</w:t>
            </w:r>
          </w:p>
        </w:tc>
      </w:tr>
      <w:tr w:rsidR="00784EA3" w:rsidRPr="00D40563" w:rsidTr="00784EA3">
        <w:trPr>
          <w:jc w:val="center"/>
        </w:trPr>
        <w:tc>
          <w:tcPr>
            <w:tcW w:w="3120" w:type="dxa"/>
          </w:tcPr>
          <w:p w:rsidR="00784EA3" w:rsidRPr="00784EA3" w:rsidRDefault="00784EA3" w:rsidP="009E55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Vinculado a projeto de pesquisa coordenado pela/o orientador/a? Qual?</w:t>
            </w:r>
          </w:p>
        </w:tc>
        <w:tc>
          <w:tcPr>
            <w:tcW w:w="6591" w:type="dxa"/>
            <w:gridSpan w:val="3"/>
          </w:tcPr>
          <w:p w:rsidR="00784EA3" w:rsidRDefault="00784EA3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4EA3" w:rsidRPr="00D40563" w:rsidTr="004A715F">
        <w:trPr>
          <w:jc w:val="center"/>
        </w:trPr>
        <w:tc>
          <w:tcPr>
            <w:tcW w:w="3120" w:type="dxa"/>
            <w:shd w:val="clear" w:color="auto" w:fill="DEEAF6" w:themeFill="accent5" w:themeFillTint="33"/>
          </w:tcPr>
          <w:p w:rsidR="00784EA3" w:rsidRDefault="00784EA3" w:rsidP="009E55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Título do </w:t>
            </w:r>
            <w:r w:rsidR="004A715F">
              <w:rPr>
                <w:rFonts w:ascii="Arial Narrow" w:hAnsi="Arial Narrow" w:cs="Arial"/>
                <w:b/>
                <w:sz w:val="24"/>
                <w:szCs w:val="24"/>
              </w:rPr>
              <w:t>artigo científico objeto da solicitação</w:t>
            </w:r>
          </w:p>
        </w:tc>
        <w:tc>
          <w:tcPr>
            <w:tcW w:w="6591" w:type="dxa"/>
            <w:gridSpan w:val="3"/>
            <w:shd w:val="clear" w:color="auto" w:fill="DEEAF6" w:themeFill="accent5" w:themeFillTint="33"/>
          </w:tcPr>
          <w:p w:rsidR="00784EA3" w:rsidRDefault="00784EA3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15F" w:rsidRPr="00D40563" w:rsidTr="00784EA3">
        <w:trPr>
          <w:jc w:val="center"/>
        </w:trPr>
        <w:tc>
          <w:tcPr>
            <w:tcW w:w="3120" w:type="dxa"/>
          </w:tcPr>
          <w:p w:rsidR="004A715F" w:rsidRPr="004A715F" w:rsidRDefault="004A715F" w:rsidP="009E551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Autoras/</w:t>
            </w:r>
            <w:proofErr w:type="spellStart"/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>es</w:t>
            </w:r>
            <w:proofErr w:type="spellEnd"/>
            <w:proofErr w:type="gram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[na ordem que aparece no periódico]</w:t>
            </w:r>
          </w:p>
        </w:tc>
        <w:tc>
          <w:tcPr>
            <w:tcW w:w="6591" w:type="dxa"/>
            <w:gridSpan w:val="3"/>
          </w:tcPr>
          <w:p w:rsidR="004A715F" w:rsidRDefault="004A715F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15F" w:rsidRPr="00D40563" w:rsidTr="004A715F">
        <w:trPr>
          <w:jc w:val="center"/>
        </w:trPr>
        <w:tc>
          <w:tcPr>
            <w:tcW w:w="3120" w:type="dxa"/>
          </w:tcPr>
          <w:p w:rsidR="004A715F" w:rsidRDefault="004A715F" w:rsidP="009E55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715F">
              <w:rPr>
                <w:rFonts w:ascii="Arial Narrow" w:hAnsi="Arial Narrow" w:cs="Arial"/>
                <w:b/>
                <w:sz w:val="24"/>
                <w:szCs w:val="24"/>
              </w:rPr>
              <w:t xml:space="preserve">ISSN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Pr="004A715F">
              <w:rPr>
                <w:rFonts w:ascii="Arial Narrow" w:hAnsi="Arial Narrow" w:cs="Arial"/>
                <w:b/>
                <w:sz w:val="24"/>
                <w:szCs w:val="24"/>
              </w:rPr>
              <w:t xml:space="preserve"> Título do periódico</w:t>
            </w:r>
          </w:p>
        </w:tc>
        <w:tc>
          <w:tcPr>
            <w:tcW w:w="2020" w:type="dxa"/>
            <w:gridSpan w:val="2"/>
          </w:tcPr>
          <w:p w:rsidR="004A715F" w:rsidRDefault="004A715F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715F" w:rsidRDefault="004A715F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15F" w:rsidRPr="00D40563" w:rsidTr="00061470">
        <w:trPr>
          <w:jc w:val="center"/>
        </w:trPr>
        <w:tc>
          <w:tcPr>
            <w:tcW w:w="3120" w:type="dxa"/>
          </w:tcPr>
          <w:p w:rsidR="004A715F" w:rsidRPr="004A715F" w:rsidRDefault="004A715F" w:rsidP="009E55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Estrato </w:t>
            </w:r>
            <w:proofErr w:type="spellStart"/>
            <w:r w:rsidRPr="004A715F">
              <w:rPr>
                <w:rFonts w:ascii="Arial Narrow" w:hAnsi="Arial Narrow" w:cs="Arial"/>
                <w:b/>
                <w:sz w:val="24"/>
                <w:szCs w:val="24"/>
              </w:rPr>
              <w:t>Qualis-</w:t>
            </w:r>
            <w:proofErr w:type="gramStart"/>
            <w:r w:rsidRPr="004A715F">
              <w:rPr>
                <w:rFonts w:ascii="Arial Narrow" w:hAnsi="Arial Narrow" w:cs="Arial"/>
                <w:b/>
                <w:sz w:val="24"/>
                <w:szCs w:val="24"/>
              </w:rPr>
              <w:t>Capes</w:t>
            </w:r>
            <w:proofErr w:type="spellEnd"/>
            <w:proofErr w:type="gramEnd"/>
            <w:r w:rsidRPr="004A715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4"/>
              </w:rPr>
              <w:t>[</w:t>
            </w:r>
            <w:r w:rsidRPr="004A715F">
              <w:rPr>
                <w:rFonts w:ascii="Arial Narrow" w:hAnsi="Arial Narrow" w:cs="Arial"/>
                <w:sz w:val="20"/>
                <w:szCs w:val="24"/>
              </w:rPr>
              <w:t xml:space="preserve">área de Linguística e Literatura </w:t>
            </w:r>
            <w:r>
              <w:rPr>
                <w:rFonts w:ascii="Arial Narrow" w:hAnsi="Arial Narrow" w:cs="Arial"/>
                <w:sz w:val="20"/>
                <w:szCs w:val="24"/>
              </w:rPr>
              <w:t>-</w:t>
            </w:r>
            <w:r w:rsidRPr="004A715F">
              <w:rPr>
                <w:rFonts w:ascii="Arial Narrow" w:hAnsi="Arial Narrow" w:cs="Arial"/>
                <w:sz w:val="20"/>
                <w:szCs w:val="24"/>
              </w:rPr>
              <w:t xml:space="preserve"> “A1” a “B2”</w:t>
            </w:r>
            <w:r>
              <w:rPr>
                <w:rFonts w:ascii="Arial Narrow" w:hAnsi="Arial Narrow" w:cs="Arial"/>
                <w:sz w:val="20"/>
                <w:szCs w:val="24"/>
              </w:rPr>
              <w:t>]</w:t>
            </w:r>
          </w:p>
        </w:tc>
        <w:tc>
          <w:tcPr>
            <w:tcW w:w="6591" w:type="dxa"/>
            <w:gridSpan w:val="3"/>
          </w:tcPr>
          <w:p w:rsidR="004A715F" w:rsidRDefault="004A715F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15F" w:rsidRPr="00D40563" w:rsidTr="00784EA3">
        <w:trPr>
          <w:jc w:val="center"/>
        </w:trPr>
        <w:tc>
          <w:tcPr>
            <w:tcW w:w="3120" w:type="dxa"/>
          </w:tcPr>
          <w:p w:rsidR="004A715F" w:rsidRPr="004A715F" w:rsidRDefault="004A715F" w:rsidP="009E551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Volume </w:t>
            </w:r>
            <w:r w:rsidRPr="004A715F">
              <w:rPr>
                <w:rFonts w:ascii="Arial Narrow" w:hAnsi="Arial Narrow" w:cs="Arial"/>
                <w:sz w:val="20"/>
                <w:szCs w:val="24"/>
              </w:rPr>
              <w:t xml:space="preserve">[e outros dados de identificação: </w:t>
            </w:r>
            <w:r w:rsidR="00796C65">
              <w:rPr>
                <w:rFonts w:ascii="Arial Narrow" w:hAnsi="Arial Narrow" w:cs="Arial"/>
                <w:sz w:val="20"/>
                <w:szCs w:val="24"/>
              </w:rPr>
              <w:t xml:space="preserve">data, </w:t>
            </w:r>
            <w:r w:rsidRPr="004A715F">
              <w:rPr>
                <w:rFonts w:ascii="Arial Narrow" w:hAnsi="Arial Narrow" w:cs="Arial"/>
                <w:sz w:val="20"/>
                <w:szCs w:val="24"/>
              </w:rPr>
              <w:t>n., p.</w:t>
            </w:r>
            <w:proofErr w:type="gramStart"/>
            <w:r w:rsidRPr="004A715F">
              <w:rPr>
                <w:rFonts w:ascii="Arial Narrow" w:hAnsi="Arial Narrow" w:cs="Arial"/>
                <w:sz w:val="20"/>
                <w:szCs w:val="24"/>
              </w:rPr>
              <w:t>]</w:t>
            </w:r>
            <w:proofErr w:type="gramEnd"/>
          </w:p>
        </w:tc>
        <w:tc>
          <w:tcPr>
            <w:tcW w:w="6591" w:type="dxa"/>
            <w:gridSpan w:val="3"/>
          </w:tcPr>
          <w:p w:rsidR="004A715F" w:rsidRDefault="004A715F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15F" w:rsidRPr="00D40563" w:rsidTr="00784EA3">
        <w:trPr>
          <w:jc w:val="center"/>
        </w:trPr>
        <w:tc>
          <w:tcPr>
            <w:tcW w:w="3120" w:type="dxa"/>
          </w:tcPr>
          <w:p w:rsidR="004A715F" w:rsidRDefault="00796C65" w:rsidP="009E55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URL do artigo científico</w:t>
            </w:r>
          </w:p>
        </w:tc>
        <w:tc>
          <w:tcPr>
            <w:tcW w:w="6591" w:type="dxa"/>
            <w:gridSpan w:val="3"/>
          </w:tcPr>
          <w:p w:rsidR="004A715F" w:rsidRDefault="004A715F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15F" w:rsidRPr="00D40563" w:rsidTr="00784EA3">
        <w:trPr>
          <w:jc w:val="center"/>
        </w:trPr>
        <w:tc>
          <w:tcPr>
            <w:tcW w:w="3120" w:type="dxa"/>
          </w:tcPr>
          <w:p w:rsidR="004A715F" w:rsidRPr="004A715F" w:rsidRDefault="00796C65" w:rsidP="009E551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Idioma</w:t>
            </w:r>
          </w:p>
        </w:tc>
        <w:tc>
          <w:tcPr>
            <w:tcW w:w="6591" w:type="dxa"/>
            <w:gridSpan w:val="3"/>
          </w:tcPr>
          <w:p w:rsidR="004A715F" w:rsidRDefault="004A715F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6C65" w:rsidRPr="00D40563" w:rsidTr="00784EA3">
        <w:trPr>
          <w:jc w:val="center"/>
        </w:trPr>
        <w:tc>
          <w:tcPr>
            <w:tcW w:w="3120" w:type="dxa"/>
          </w:tcPr>
          <w:p w:rsidR="00796C65" w:rsidRDefault="00796C65" w:rsidP="009E55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Número do DOI </w:t>
            </w:r>
            <w:r w:rsidRPr="004A715F">
              <w:rPr>
                <w:rFonts w:ascii="Arial Narrow" w:hAnsi="Arial Narrow" w:cs="Arial"/>
                <w:szCs w:val="24"/>
              </w:rPr>
              <w:t>(quando houver)</w:t>
            </w:r>
          </w:p>
        </w:tc>
        <w:tc>
          <w:tcPr>
            <w:tcW w:w="6591" w:type="dxa"/>
            <w:gridSpan w:val="3"/>
          </w:tcPr>
          <w:p w:rsidR="00796C65" w:rsidRDefault="00796C65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6C65" w:rsidRPr="00D40563" w:rsidTr="00784EA3">
        <w:trPr>
          <w:jc w:val="center"/>
        </w:trPr>
        <w:tc>
          <w:tcPr>
            <w:tcW w:w="3120" w:type="dxa"/>
          </w:tcPr>
          <w:p w:rsidR="00796C65" w:rsidRPr="00796C65" w:rsidRDefault="00796C65" w:rsidP="004A715F">
            <w:pPr>
              <w:spacing w:after="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Outras informações </w:t>
            </w:r>
            <w:r>
              <w:rPr>
                <w:rFonts w:ascii="Arial Narrow" w:hAnsi="Arial Narrow" w:cs="Arial"/>
                <w:sz w:val="24"/>
                <w:szCs w:val="24"/>
              </w:rPr>
              <w:t>(opcional)</w:t>
            </w:r>
          </w:p>
        </w:tc>
        <w:tc>
          <w:tcPr>
            <w:tcW w:w="6591" w:type="dxa"/>
            <w:gridSpan w:val="3"/>
          </w:tcPr>
          <w:p w:rsidR="00796C65" w:rsidRDefault="00796C65" w:rsidP="00D40563">
            <w:pPr>
              <w:spacing w:after="4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E310C" w:rsidRDefault="00BE0C95" w:rsidP="00BE0C95">
      <w:pPr>
        <w:spacing w:before="120"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BE0C95">
        <w:rPr>
          <w:rFonts w:ascii="Arial Narrow" w:hAnsi="Arial Narrow" w:cs="Arial"/>
          <w:sz w:val="26"/>
          <w:szCs w:val="26"/>
        </w:rPr>
        <w:t xml:space="preserve">Declaramos, em comum acordo, conforme Art. 8º da Resolução PPGL-UESC nº 01/2020, que o artigo científico detalhado acima foi </w:t>
      </w:r>
      <w:r w:rsidR="00BE310C" w:rsidRPr="00BE0C95">
        <w:rPr>
          <w:rFonts w:ascii="Arial Narrow" w:hAnsi="Arial Narrow" w:cs="Arial"/>
          <w:sz w:val="26"/>
          <w:szCs w:val="26"/>
        </w:rPr>
        <w:t>oriundo do tema da dissertação</w:t>
      </w:r>
      <w:r w:rsidRPr="00BE0C95">
        <w:rPr>
          <w:rFonts w:ascii="Arial Narrow" w:hAnsi="Arial Narrow" w:cs="Arial"/>
          <w:sz w:val="26"/>
          <w:szCs w:val="26"/>
        </w:rPr>
        <w:t xml:space="preserve"> em andamento</w:t>
      </w:r>
      <w:r w:rsidR="00BE310C" w:rsidRPr="00BE0C95">
        <w:rPr>
          <w:rFonts w:ascii="Arial Narrow" w:hAnsi="Arial Narrow" w:cs="Arial"/>
          <w:sz w:val="26"/>
          <w:szCs w:val="26"/>
        </w:rPr>
        <w:t>.</w:t>
      </w:r>
    </w:p>
    <w:p w:rsidR="00BE0C95" w:rsidRPr="009E551C" w:rsidRDefault="00BE0C95" w:rsidP="00BE0C95">
      <w:pPr>
        <w:spacing w:before="120" w:after="0" w:line="240" w:lineRule="auto"/>
        <w:jc w:val="both"/>
        <w:rPr>
          <w:rFonts w:ascii="Arial Narrow" w:hAnsi="Arial Narrow" w:cs="Arial"/>
          <w:sz w:val="20"/>
          <w:szCs w:val="26"/>
        </w:rPr>
      </w:pPr>
    </w:p>
    <w:p w:rsidR="00BE0C95" w:rsidRDefault="00BE0C95" w:rsidP="00BE0C95">
      <w:pPr>
        <w:spacing w:before="120" w:after="0" w:line="240" w:lineRule="auto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________________________________              _______________________________</w:t>
      </w:r>
    </w:p>
    <w:p w:rsidR="00BE0C95" w:rsidRPr="00BE0C95" w:rsidRDefault="00BE0C95" w:rsidP="00BE0C95">
      <w:pPr>
        <w:spacing w:after="0" w:line="240" w:lineRule="auto"/>
        <w:jc w:val="center"/>
        <w:rPr>
          <w:rFonts w:ascii="Arial Narrow" w:hAnsi="Arial Narrow" w:cs="Arial"/>
          <w:sz w:val="18"/>
          <w:szCs w:val="26"/>
        </w:rPr>
      </w:pPr>
      <w:r>
        <w:rPr>
          <w:rFonts w:ascii="Arial Narrow" w:hAnsi="Arial Narrow" w:cs="Arial"/>
          <w:sz w:val="18"/>
          <w:szCs w:val="26"/>
        </w:rPr>
        <w:t xml:space="preserve">Assinatura da/do orientador/a         </w:t>
      </w:r>
      <w:r w:rsidR="009E551C">
        <w:rPr>
          <w:rFonts w:ascii="Arial Narrow" w:hAnsi="Arial Narrow" w:cs="Arial"/>
          <w:sz w:val="18"/>
          <w:szCs w:val="26"/>
        </w:rPr>
        <w:t xml:space="preserve">                                                 </w:t>
      </w:r>
      <w:r>
        <w:rPr>
          <w:rFonts w:ascii="Arial Narrow" w:hAnsi="Arial Narrow" w:cs="Arial"/>
          <w:sz w:val="18"/>
          <w:szCs w:val="26"/>
        </w:rPr>
        <w:t xml:space="preserve">        assinatura da/do </w:t>
      </w:r>
      <w:r w:rsidR="009E551C">
        <w:rPr>
          <w:rFonts w:ascii="Arial Narrow" w:hAnsi="Arial Narrow" w:cs="Arial"/>
          <w:sz w:val="18"/>
          <w:szCs w:val="26"/>
        </w:rPr>
        <w:t>discente</w:t>
      </w:r>
    </w:p>
    <w:p w:rsidR="00BE0C95" w:rsidRDefault="00BE0C95" w:rsidP="00BE0C95">
      <w:pPr>
        <w:spacing w:before="120" w:after="0" w:line="240" w:lineRule="auto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- - - - - - - - - - - - - - - - - - - - - - - - - - - - - - - - - - - - - - - - - - - - - - - - - - - - - - - - - - - - - - - - - - - - - - </w:t>
      </w:r>
    </w:p>
    <w:p w:rsidR="009E551C" w:rsidRDefault="009E551C" w:rsidP="009E551C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9E551C" w:rsidRDefault="009E551C" w:rsidP="009E551C">
      <w:pPr>
        <w:spacing w:after="0" w:line="240" w:lineRule="auto"/>
        <w:jc w:val="center"/>
        <w:rPr>
          <w:rFonts w:ascii="Arial Narrow" w:hAnsi="Arial Narrow" w:cs="Arial"/>
          <w:sz w:val="26"/>
          <w:szCs w:val="26"/>
        </w:rPr>
      </w:pPr>
      <w:r w:rsidRPr="009E551C">
        <w:rPr>
          <w:rFonts w:ascii="Arial Narrow" w:hAnsi="Arial Narrow" w:cs="Arial"/>
          <w:sz w:val="24"/>
          <w:szCs w:val="26"/>
        </w:rPr>
        <w:t>Decisão do Colegiado do PPGL-UESC:</w:t>
      </w:r>
      <w:proofErr w:type="gramStart"/>
      <w:r>
        <w:rPr>
          <w:rFonts w:ascii="Arial Narrow" w:hAnsi="Arial Narrow" w:cs="Arial"/>
          <w:sz w:val="24"/>
          <w:szCs w:val="26"/>
        </w:rPr>
        <w:t xml:space="preserve"> </w:t>
      </w:r>
      <w:r w:rsidRPr="009E551C">
        <w:rPr>
          <w:rFonts w:ascii="Arial Narrow" w:hAnsi="Arial Narrow" w:cs="Arial"/>
          <w:sz w:val="24"/>
          <w:szCs w:val="26"/>
        </w:rPr>
        <w:t xml:space="preserve"> </w:t>
      </w:r>
      <w:proofErr w:type="gramEnd"/>
      <w:r w:rsidRPr="009E551C">
        <w:rPr>
          <w:rFonts w:ascii="Arial Narrow" w:hAnsi="Arial Narrow" w:cs="Arial"/>
          <w:sz w:val="14"/>
          <w:szCs w:val="26"/>
        </w:rPr>
        <w:t>___________</w:t>
      </w:r>
      <w:r>
        <w:rPr>
          <w:rFonts w:ascii="Arial Narrow" w:hAnsi="Arial Narrow" w:cs="Arial"/>
          <w:sz w:val="14"/>
          <w:szCs w:val="26"/>
        </w:rPr>
        <w:t>___________________________</w:t>
      </w:r>
      <w:r w:rsidRPr="009E551C">
        <w:rPr>
          <w:rFonts w:ascii="Arial Narrow" w:hAnsi="Arial Narrow" w:cs="Arial"/>
          <w:sz w:val="14"/>
          <w:szCs w:val="26"/>
        </w:rPr>
        <w:t>_______</w:t>
      </w:r>
    </w:p>
    <w:p w:rsidR="009E551C" w:rsidRDefault="009E551C" w:rsidP="009E551C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9E551C" w:rsidRPr="009E551C" w:rsidRDefault="009E551C" w:rsidP="009E551C">
      <w:pPr>
        <w:spacing w:after="0" w:line="240" w:lineRule="auto"/>
        <w:rPr>
          <w:rFonts w:ascii="Arial Narrow" w:hAnsi="Arial Narrow" w:cs="Arial"/>
          <w:sz w:val="24"/>
          <w:szCs w:val="26"/>
        </w:rPr>
      </w:pPr>
      <w:r w:rsidRPr="009E551C">
        <w:rPr>
          <w:rFonts w:ascii="Arial Narrow" w:hAnsi="Arial Narrow" w:cs="Arial"/>
          <w:sz w:val="24"/>
          <w:szCs w:val="26"/>
        </w:rPr>
        <w:t>Ciência e anuência da/do Coordenador/a do Colegiado: ___/___/____</w:t>
      </w:r>
      <w:proofErr w:type="gramStart"/>
      <w:r>
        <w:rPr>
          <w:rFonts w:ascii="Arial Narrow" w:hAnsi="Arial Narrow" w:cs="Arial"/>
          <w:sz w:val="24"/>
          <w:szCs w:val="26"/>
        </w:rPr>
        <w:t xml:space="preserve">  </w:t>
      </w:r>
      <w:r w:rsidRPr="009E551C">
        <w:rPr>
          <w:rFonts w:ascii="Arial Narrow" w:hAnsi="Arial Narrow" w:cs="Arial"/>
          <w:sz w:val="24"/>
          <w:szCs w:val="26"/>
        </w:rPr>
        <w:t xml:space="preserve"> </w:t>
      </w:r>
      <w:proofErr w:type="gramEnd"/>
      <w:r w:rsidRPr="009E551C">
        <w:rPr>
          <w:rFonts w:ascii="Arial Narrow" w:hAnsi="Arial Narrow" w:cs="Arial"/>
          <w:sz w:val="24"/>
          <w:szCs w:val="26"/>
        </w:rPr>
        <w:t>Assinatura: _____</w:t>
      </w:r>
      <w:r>
        <w:rPr>
          <w:rFonts w:ascii="Arial Narrow" w:hAnsi="Arial Narrow" w:cs="Arial"/>
          <w:sz w:val="24"/>
          <w:szCs w:val="26"/>
        </w:rPr>
        <w:t>______</w:t>
      </w:r>
      <w:r w:rsidRPr="009E551C">
        <w:rPr>
          <w:rFonts w:ascii="Arial Narrow" w:hAnsi="Arial Narrow" w:cs="Arial"/>
          <w:sz w:val="24"/>
          <w:szCs w:val="26"/>
        </w:rPr>
        <w:t>_____</w:t>
      </w:r>
    </w:p>
    <w:sectPr w:rsidR="009E551C" w:rsidRPr="009E551C" w:rsidSect="00784EA3">
      <w:footerReference w:type="default" r:id="rId8"/>
      <w:pgSz w:w="11906" w:h="16838" w:code="9"/>
      <w:pgMar w:top="992" w:right="1133" w:bottom="907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8D" w:rsidRDefault="0093798D" w:rsidP="008A0E93">
      <w:pPr>
        <w:spacing w:after="0" w:line="240" w:lineRule="auto"/>
      </w:pPr>
      <w:r>
        <w:separator/>
      </w:r>
    </w:p>
  </w:endnote>
  <w:endnote w:type="continuationSeparator" w:id="0">
    <w:p w:rsidR="0093798D" w:rsidRDefault="0093798D" w:rsidP="008A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3" w:rsidRDefault="008A0E93" w:rsidP="008A0E93">
    <w:pPr>
      <w:pStyle w:val="Legenda"/>
      <w:rPr>
        <w:rFonts w:ascii="Arial Narrow" w:hAnsi="Arial Narrow" w:cs="Times New Roman"/>
        <w:b w:val="0"/>
        <w:sz w:val="18"/>
        <w:szCs w:val="18"/>
      </w:rPr>
    </w:pPr>
  </w:p>
  <w:p w:rsidR="008A0E93" w:rsidRPr="008A0E93" w:rsidRDefault="00015D86" w:rsidP="00443F1F">
    <w:pPr>
      <w:pStyle w:val="Legenda"/>
      <w:spacing w:before="60" w:after="60"/>
      <w:rPr>
        <w:rFonts w:ascii="Arial Narrow" w:hAnsi="Arial Narrow" w:cs="Times New Roman"/>
        <w:b w:val="0"/>
        <w:color w:val="767171" w:themeColor="background2" w:themeShade="80"/>
        <w:sz w:val="18"/>
        <w:szCs w:val="18"/>
      </w:rPr>
    </w:pPr>
    <w:r w:rsidRPr="00015D86">
      <w:rPr>
        <w:rFonts w:ascii="Arial Narrow" w:hAnsi="Arial Narrow"/>
        <w:color w:val="767171" w:themeColor="background2" w:themeShade="80"/>
        <w:sz w:val="16"/>
        <w:szCs w:val="16"/>
        <w:lang w:val="pt-PT" w:eastAsia="en-US" w:bidi="pt-PT"/>
      </w:rPr>
      <w:pict>
        <v:line id="_x0000_s4097" style="position:absolute;left:0;text-align:left;z-index:251660288" from="6.25pt,15.2pt" to="435.75pt,15.2pt" strokecolor="#c9c9c9 [1942]" strokeweight="1pt">
          <v:shadow type="perspective" color="#525252 [1606]" opacity=".5" offset="1pt" offset2="-3pt"/>
        </v:line>
      </w:pict>
    </w:r>
    <w:r w:rsidR="008A0E93" w:rsidRPr="008A0E93">
      <w:rPr>
        <w:rFonts w:ascii="Arial Narrow" w:hAnsi="Arial Narrow" w:cs="Times New Roman"/>
        <w:b w:val="0"/>
        <w:color w:val="767171" w:themeColor="background2" w:themeShade="80"/>
        <w:sz w:val="18"/>
        <w:szCs w:val="18"/>
      </w:rPr>
      <w:t>Universidade Estadual de Santa Cruz – UESC</w:t>
    </w:r>
  </w:p>
  <w:p w:rsidR="008A0E93" w:rsidRPr="008A0E93" w:rsidRDefault="008A0E93" w:rsidP="008A0E93">
    <w:pPr>
      <w:spacing w:after="0" w:line="240" w:lineRule="auto"/>
      <w:jc w:val="center"/>
      <w:rPr>
        <w:rFonts w:ascii="Arial Narrow" w:hAnsi="Arial Narrow"/>
        <w:color w:val="767171" w:themeColor="background2" w:themeShade="80"/>
        <w:sz w:val="16"/>
        <w:szCs w:val="16"/>
      </w:rPr>
    </w:pPr>
    <w:r w:rsidRPr="008A0E93">
      <w:rPr>
        <w:rFonts w:ascii="Arial Narrow" w:hAnsi="Arial Narrow"/>
        <w:i/>
        <w:iCs/>
        <w:color w:val="767171" w:themeColor="background2" w:themeShade="80"/>
        <w:sz w:val="16"/>
        <w:szCs w:val="16"/>
      </w:rPr>
      <w:t>Campus</w:t>
    </w:r>
    <w:r w:rsidRPr="008A0E93">
      <w:rPr>
        <w:rFonts w:ascii="Arial Narrow" w:hAnsi="Arial Narrow"/>
        <w:color w:val="767171" w:themeColor="background2" w:themeShade="80"/>
        <w:sz w:val="16"/>
        <w:szCs w:val="16"/>
      </w:rPr>
      <w:t xml:space="preserve"> Prof. Soane Nazaré de Andrade, Rodovia Jorge Amado, Km 16, CEP 45662-900, Salobrinho, Ilhéus - Bahia - Brasil </w:t>
    </w:r>
  </w:p>
  <w:p w:rsidR="008A0E93" w:rsidRPr="008A0E93" w:rsidRDefault="008A0E93" w:rsidP="008A0E93">
    <w:pPr>
      <w:jc w:val="center"/>
      <w:rPr>
        <w:rFonts w:ascii="Arial Narrow" w:hAnsi="Arial Narrow"/>
        <w:color w:val="767171" w:themeColor="background2" w:themeShade="80"/>
        <w:sz w:val="16"/>
        <w:szCs w:val="16"/>
      </w:rPr>
    </w:pPr>
    <w:r w:rsidRPr="008A0E93">
      <w:rPr>
        <w:rFonts w:ascii="Arial Narrow" w:hAnsi="Arial Narrow"/>
        <w:color w:val="767171" w:themeColor="background2" w:themeShade="80"/>
        <w:sz w:val="16"/>
        <w:szCs w:val="16"/>
      </w:rPr>
      <w:t xml:space="preserve">PPGL - Letras: Linguagens e Representações  </w:t>
    </w:r>
    <w:r w:rsidR="00443F1F">
      <w:rPr>
        <w:rFonts w:ascii="Arial Narrow" w:hAnsi="Arial Narrow"/>
        <w:color w:val="767171" w:themeColor="background2" w:themeShade="80"/>
        <w:sz w:val="16"/>
        <w:szCs w:val="16"/>
      </w:rPr>
      <w:t xml:space="preserve">             </w:t>
    </w:r>
    <w:r w:rsidRPr="008A0E93">
      <w:rPr>
        <w:rFonts w:ascii="Arial Narrow" w:hAnsi="Arial Narrow"/>
        <w:color w:val="767171" w:themeColor="background2" w:themeShade="80"/>
        <w:sz w:val="16"/>
        <w:szCs w:val="16"/>
      </w:rPr>
      <w:t xml:space="preserve"> 73 3680-5461  -   ppgl@uesc.br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8D" w:rsidRDefault="0093798D" w:rsidP="008A0E93">
      <w:pPr>
        <w:spacing w:after="0" w:line="240" w:lineRule="auto"/>
      </w:pPr>
      <w:r>
        <w:separator/>
      </w:r>
    </w:p>
  </w:footnote>
  <w:footnote w:type="continuationSeparator" w:id="0">
    <w:p w:rsidR="0093798D" w:rsidRDefault="0093798D" w:rsidP="008A0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03EC"/>
    <w:rsid w:val="00015D86"/>
    <w:rsid w:val="000757A7"/>
    <w:rsid w:val="000A3934"/>
    <w:rsid w:val="00202B95"/>
    <w:rsid w:val="00385CCC"/>
    <w:rsid w:val="00443F1F"/>
    <w:rsid w:val="0046797B"/>
    <w:rsid w:val="004A715F"/>
    <w:rsid w:val="00557EAB"/>
    <w:rsid w:val="0064036B"/>
    <w:rsid w:val="006906EF"/>
    <w:rsid w:val="00691CC6"/>
    <w:rsid w:val="00784EA3"/>
    <w:rsid w:val="00796C65"/>
    <w:rsid w:val="007C0C15"/>
    <w:rsid w:val="008120C8"/>
    <w:rsid w:val="00850091"/>
    <w:rsid w:val="0085661A"/>
    <w:rsid w:val="008A0E93"/>
    <w:rsid w:val="0093798D"/>
    <w:rsid w:val="009E551C"/>
    <w:rsid w:val="00A1470E"/>
    <w:rsid w:val="00A942E0"/>
    <w:rsid w:val="00B1295D"/>
    <w:rsid w:val="00B93819"/>
    <w:rsid w:val="00BB411F"/>
    <w:rsid w:val="00BE0C95"/>
    <w:rsid w:val="00BE310C"/>
    <w:rsid w:val="00CD49CE"/>
    <w:rsid w:val="00D34605"/>
    <w:rsid w:val="00D40563"/>
    <w:rsid w:val="00DC678F"/>
    <w:rsid w:val="00E27DA0"/>
    <w:rsid w:val="00E551F1"/>
    <w:rsid w:val="00F276FA"/>
    <w:rsid w:val="00FB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F1"/>
  </w:style>
  <w:style w:type="paragraph" w:styleId="Ttulo2">
    <w:name w:val="heading 2"/>
    <w:basedOn w:val="Normal"/>
    <w:link w:val="Ttulo2Char"/>
    <w:uiPriority w:val="9"/>
    <w:unhideWhenUsed/>
    <w:qFormat/>
    <w:rsid w:val="00BE310C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6E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BE310C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E31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310C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8A0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0E93"/>
  </w:style>
  <w:style w:type="paragraph" w:styleId="Rodap">
    <w:name w:val="footer"/>
    <w:basedOn w:val="Normal"/>
    <w:link w:val="RodapChar"/>
    <w:uiPriority w:val="99"/>
    <w:semiHidden/>
    <w:unhideWhenUsed/>
    <w:rsid w:val="008A0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A0E93"/>
  </w:style>
  <w:style w:type="paragraph" w:styleId="Legenda">
    <w:name w:val="caption"/>
    <w:basedOn w:val="Normal"/>
    <w:next w:val="Normal"/>
    <w:qFormat/>
    <w:rsid w:val="008A0E9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D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Rodrigues</dc:creator>
  <cp:lastModifiedBy>Isaias Carvalho</cp:lastModifiedBy>
  <cp:revision>3</cp:revision>
  <cp:lastPrinted>2020-06-11T11:25:00Z</cp:lastPrinted>
  <dcterms:created xsi:type="dcterms:W3CDTF">2020-06-12T21:01:00Z</dcterms:created>
  <dcterms:modified xsi:type="dcterms:W3CDTF">2020-06-12T21:56:00Z</dcterms:modified>
</cp:coreProperties>
</file>